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E" w:rsidRDefault="006D66EC" w:rsidP="006D66EC">
      <w:pPr>
        <w:spacing w:line="280" w:lineRule="exact"/>
        <w:ind w:right="-1" w:firstLine="0"/>
        <w:jc w:val="center"/>
        <w:rPr>
          <w:szCs w:val="30"/>
        </w:rPr>
      </w:pPr>
      <w:r>
        <w:rPr>
          <w:szCs w:val="30"/>
        </w:rPr>
        <w:t>Решение администрации Октябрьского района г. Могилева</w:t>
      </w:r>
    </w:p>
    <w:p w:rsidR="006D66EC" w:rsidRDefault="006D66EC" w:rsidP="006D66EC">
      <w:pPr>
        <w:spacing w:line="280" w:lineRule="exact"/>
        <w:ind w:right="-1" w:firstLine="0"/>
        <w:jc w:val="center"/>
        <w:rPr>
          <w:szCs w:val="30"/>
        </w:rPr>
      </w:pPr>
    </w:p>
    <w:p w:rsidR="006D66EC" w:rsidRDefault="006D66EC" w:rsidP="006D66EC">
      <w:pPr>
        <w:spacing w:line="280" w:lineRule="exact"/>
        <w:ind w:right="-1" w:firstLine="0"/>
        <w:jc w:val="center"/>
        <w:rPr>
          <w:szCs w:val="30"/>
        </w:rPr>
      </w:pPr>
      <w:r>
        <w:rPr>
          <w:szCs w:val="30"/>
        </w:rPr>
        <w:t>8 июля 2016 г. № 15-4</w:t>
      </w: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p w:rsidR="006606B1" w:rsidRDefault="006606B1" w:rsidP="000A007E">
      <w:pPr>
        <w:spacing w:line="280" w:lineRule="exact"/>
        <w:ind w:right="2409" w:firstLine="0"/>
        <w:rPr>
          <w:szCs w:val="30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4"/>
        <w:gridCol w:w="2835"/>
      </w:tblGrid>
      <w:tr w:rsidR="000A007E" w:rsidRPr="000E545A" w:rsidTr="000A007E">
        <w:tc>
          <w:tcPr>
            <w:tcW w:w="7054" w:type="dxa"/>
          </w:tcPr>
          <w:p w:rsidR="000A007E" w:rsidRPr="000E545A" w:rsidRDefault="000A007E" w:rsidP="000A007E">
            <w:pPr>
              <w:spacing w:line="280" w:lineRule="exact"/>
              <w:ind w:firstLine="0"/>
              <w:rPr>
                <w:szCs w:val="30"/>
              </w:rPr>
            </w:pPr>
            <w:r w:rsidRPr="000E545A">
              <w:rPr>
                <w:szCs w:val="30"/>
              </w:rPr>
              <w:t xml:space="preserve">Об образовании в Октябрьском районе </w:t>
            </w:r>
            <w:r w:rsidRPr="000E545A">
              <w:rPr>
                <w:szCs w:val="30"/>
              </w:rPr>
              <w:br/>
              <w:t>г. Могилева участков для голосования по выборам депутатов Палаты представителей Национального собрания Республики Беларусь шестого созыва</w:t>
            </w:r>
          </w:p>
        </w:tc>
        <w:tc>
          <w:tcPr>
            <w:tcW w:w="2835" w:type="dxa"/>
          </w:tcPr>
          <w:p w:rsidR="000A007E" w:rsidRPr="000E545A" w:rsidRDefault="000A007E" w:rsidP="000A007E">
            <w:pPr>
              <w:spacing w:line="280" w:lineRule="exact"/>
              <w:ind w:right="175" w:firstLine="0"/>
              <w:jc w:val="center"/>
              <w:rPr>
                <w:szCs w:val="30"/>
              </w:rPr>
            </w:pPr>
          </w:p>
        </w:tc>
      </w:tr>
    </w:tbl>
    <w:p w:rsidR="000A007E" w:rsidRPr="000E545A" w:rsidRDefault="000A007E" w:rsidP="000A007E">
      <w:pPr>
        <w:spacing w:line="280" w:lineRule="exact"/>
        <w:ind w:right="2409" w:firstLine="0"/>
        <w:rPr>
          <w:szCs w:val="30"/>
        </w:rPr>
      </w:pPr>
    </w:p>
    <w:p w:rsidR="00850809" w:rsidRPr="000E545A" w:rsidRDefault="00850809" w:rsidP="00850809">
      <w:pPr>
        <w:ind w:right="2835" w:firstLine="0"/>
        <w:rPr>
          <w:szCs w:val="30"/>
        </w:rPr>
      </w:pPr>
    </w:p>
    <w:p w:rsidR="00850809" w:rsidRPr="000E545A" w:rsidRDefault="00850809" w:rsidP="00850809">
      <w:pPr>
        <w:rPr>
          <w:szCs w:val="30"/>
        </w:rPr>
      </w:pPr>
      <w:r w:rsidRPr="000E545A">
        <w:rPr>
          <w:szCs w:val="30"/>
        </w:rPr>
        <w:t>На основании статей 17 и 18 Избирательного кодекса Республики Беларусь, по согласованию с</w:t>
      </w:r>
      <w:r w:rsidR="0072508F" w:rsidRPr="000E545A">
        <w:rPr>
          <w:rFonts w:cs="Times New Roman"/>
          <w:szCs w:val="30"/>
        </w:rPr>
        <w:t xml:space="preserve"> окружн</w:t>
      </w:r>
      <w:r w:rsidR="00647FDE">
        <w:rPr>
          <w:rFonts w:cs="Times New Roman"/>
          <w:szCs w:val="30"/>
        </w:rPr>
        <w:t>ыми</w:t>
      </w:r>
      <w:r w:rsidR="0072508F" w:rsidRPr="000E545A">
        <w:rPr>
          <w:rFonts w:cs="Times New Roman"/>
          <w:szCs w:val="30"/>
        </w:rPr>
        <w:t xml:space="preserve"> избирательн</w:t>
      </w:r>
      <w:r w:rsidR="00647FDE">
        <w:rPr>
          <w:rFonts w:cs="Times New Roman"/>
          <w:szCs w:val="30"/>
        </w:rPr>
        <w:t>ыми</w:t>
      </w:r>
      <w:r w:rsidR="0072508F" w:rsidRPr="000E545A">
        <w:rPr>
          <w:rFonts w:cs="Times New Roman"/>
          <w:szCs w:val="30"/>
        </w:rPr>
        <w:t xml:space="preserve"> комисси</w:t>
      </w:r>
      <w:r w:rsidR="00647FDE">
        <w:rPr>
          <w:rFonts w:cs="Times New Roman"/>
          <w:szCs w:val="30"/>
        </w:rPr>
        <w:t>ями</w:t>
      </w:r>
      <w:r w:rsidR="0072508F" w:rsidRPr="000E545A">
        <w:rPr>
          <w:rFonts w:cs="Times New Roman"/>
          <w:szCs w:val="30"/>
        </w:rPr>
        <w:t xml:space="preserve"> Могилевского-Октябрьского избирательного округа № 86 и Могилевского-Промышленного избирательного округа № 87 по выборам депутатов Палаты представителей Национального собрания Республики Беларусь шестого созыва</w:t>
      </w:r>
      <w:r w:rsidRPr="000E545A">
        <w:rPr>
          <w:szCs w:val="30"/>
        </w:rPr>
        <w:t>, администрация Октябрьского района г. Могилева РЕШИЛА:</w:t>
      </w:r>
    </w:p>
    <w:p w:rsidR="00850809" w:rsidRPr="000E545A" w:rsidRDefault="00850809" w:rsidP="0085080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545A">
        <w:rPr>
          <w:szCs w:val="30"/>
        </w:rPr>
        <w:t xml:space="preserve">Образовать в Октябрьском районе г. Могилева следующие участки для голосования по выборам </w:t>
      </w:r>
      <w:r w:rsidR="000D50AE" w:rsidRPr="000E545A">
        <w:rPr>
          <w:rFonts w:cs="Times New Roman"/>
          <w:szCs w:val="30"/>
        </w:rPr>
        <w:t>депутатов Палаты представителей Национального собрания Республики Беларусь шестого созыва</w:t>
      </w:r>
      <w:r w:rsidR="000D50AE">
        <w:rPr>
          <w:rFonts w:cs="Times New Roman"/>
          <w:szCs w:val="30"/>
        </w:rPr>
        <w:t xml:space="preserve"> </w:t>
      </w:r>
      <w:r w:rsidRPr="000E545A">
        <w:rPr>
          <w:szCs w:val="30"/>
        </w:rPr>
        <w:t xml:space="preserve">с № </w:t>
      </w:r>
      <w:r w:rsidR="00560E77">
        <w:rPr>
          <w:szCs w:val="30"/>
        </w:rPr>
        <w:t>1</w:t>
      </w:r>
      <w:r w:rsidRPr="000E545A">
        <w:rPr>
          <w:szCs w:val="30"/>
        </w:rPr>
        <w:t xml:space="preserve"> по № </w:t>
      </w:r>
      <w:r w:rsidR="00560E77">
        <w:rPr>
          <w:szCs w:val="30"/>
        </w:rPr>
        <w:t>68</w:t>
      </w:r>
      <w:r w:rsidRPr="000E545A">
        <w:rPr>
          <w:szCs w:val="30"/>
        </w:rPr>
        <w:t>:</w:t>
      </w:r>
    </w:p>
    <w:p w:rsidR="00850809" w:rsidRPr="000E545A" w:rsidRDefault="00850809" w:rsidP="00850809">
      <w:pPr>
        <w:jc w:val="center"/>
        <w:rPr>
          <w:rFonts w:cs="Times New Roman"/>
          <w:szCs w:val="30"/>
        </w:rPr>
      </w:pPr>
    </w:p>
    <w:p w:rsidR="000E2529" w:rsidRPr="000E545A" w:rsidRDefault="000E545A" w:rsidP="000E2529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 </w:t>
      </w:r>
      <w:r w:rsidR="000E2529" w:rsidRPr="000E545A">
        <w:rPr>
          <w:rFonts w:cs="Times New Roman"/>
          <w:szCs w:val="30"/>
        </w:rPr>
        <w:t>Могилевск</w:t>
      </w:r>
      <w:r>
        <w:rPr>
          <w:rFonts w:cs="Times New Roman"/>
          <w:szCs w:val="30"/>
        </w:rPr>
        <w:t>ому</w:t>
      </w:r>
      <w:r w:rsidR="000E2529" w:rsidRPr="000E545A">
        <w:rPr>
          <w:rFonts w:cs="Times New Roman"/>
          <w:szCs w:val="30"/>
        </w:rPr>
        <w:t>-Октябрьск</w:t>
      </w:r>
      <w:r>
        <w:rPr>
          <w:rFonts w:cs="Times New Roman"/>
          <w:szCs w:val="30"/>
        </w:rPr>
        <w:t>ому</w:t>
      </w:r>
      <w:r w:rsidR="000E2529" w:rsidRPr="000E545A">
        <w:rPr>
          <w:rFonts w:cs="Times New Roman"/>
          <w:szCs w:val="30"/>
        </w:rPr>
        <w:t xml:space="preserve"> избирательн</w:t>
      </w:r>
      <w:r>
        <w:rPr>
          <w:rFonts w:cs="Times New Roman"/>
          <w:szCs w:val="30"/>
        </w:rPr>
        <w:t>ому</w:t>
      </w:r>
      <w:r w:rsidR="000E2529" w:rsidRPr="000E545A">
        <w:rPr>
          <w:rFonts w:cs="Times New Roman"/>
          <w:szCs w:val="30"/>
        </w:rPr>
        <w:t xml:space="preserve"> округ</w:t>
      </w:r>
      <w:r>
        <w:rPr>
          <w:rFonts w:cs="Times New Roman"/>
          <w:szCs w:val="30"/>
        </w:rPr>
        <w:t>у</w:t>
      </w:r>
      <w:r w:rsidR="000E2529" w:rsidRPr="000E545A">
        <w:rPr>
          <w:rFonts w:cs="Times New Roman"/>
          <w:szCs w:val="30"/>
        </w:rPr>
        <w:t xml:space="preserve"> № 86: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1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Жилой массив пос. Холмы, пос. Кирова; ул. Автозаводская, д. №№ 2, 4, 8, 10, 12, 14, 16, 18, 20, 28, 30, 32, 34, 36, 38, 5, 7, 9, 11, пр. Витебский, д. №№ 44, 54.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Автозаводская, 3, ГУО «Средняя школа № 7 </w:t>
      </w:r>
      <w:r w:rsidRPr="000E545A">
        <w:rPr>
          <w:rFonts w:cs="Times New Roman"/>
          <w:szCs w:val="30"/>
        </w:rPr>
        <w:br/>
        <w:t>г. Могилева».</w:t>
      </w:r>
    </w:p>
    <w:p w:rsidR="000E2529" w:rsidRPr="000E545A" w:rsidRDefault="000E2529" w:rsidP="000E2529">
      <w:pPr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2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Витебский: четная сторона от д. № 6 до д. № 62 включительно, за исключением д. №№ 44, 54; ул. Автозаводская, д. № 1а.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lastRenderedPageBreak/>
        <w:t>Место нахождения участковой комиссии и помещения для голосования – ул. Автозаводская, 1, Дом культуры филиала ОАО «БЕЛАЗ» - управляющая компания холдинга «БЕЛАЗ-ХОЛДИНГ» - «Могилевский автомобильный завод имени С.М. Кирова».</w:t>
      </w:r>
    </w:p>
    <w:p w:rsidR="000E2529" w:rsidRPr="000E545A" w:rsidRDefault="000E2529" w:rsidP="000E2529">
      <w:pPr>
        <w:jc w:val="center"/>
        <w:rPr>
          <w:szCs w:val="30"/>
        </w:rPr>
      </w:pPr>
    </w:p>
    <w:p w:rsidR="000E2529" w:rsidRPr="000E545A" w:rsidRDefault="000E2529" w:rsidP="000E2529">
      <w:pPr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szCs w:val="30"/>
        </w:rPr>
        <w:t>3</w:t>
      </w:r>
    </w:p>
    <w:p w:rsidR="000E2529" w:rsidRPr="000E545A" w:rsidRDefault="000E2529" w:rsidP="000E2529">
      <w:pPr>
        <w:ind w:firstLine="720"/>
        <w:rPr>
          <w:szCs w:val="30"/>
        </w:rPr>
      </w:pPr>
      <w:r w:rsidRPr="000E545A">
        <w:rPr>
          <w:szCs w:val="30"/>
        </w:rPr>
        <w:t>Учреждение здравоохранения «Могилевская областная психиатрическая больница».</w:t>
      </w:r>
    </w:p>
    <w:p w:rsidR="000E2529" w:rsidRPr="000E545A" w:rsidRDefault="000E2529" w:rsidP="000E2529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Витебский, 70, учреждение здравоохранения «Могилевская областная психиатрическая больница».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4</w:t>
      </w:r>
    </w:p>
    <w:p w:rsidR="000E2529" w:rsidRPr="000E545A" w:rsidRDefault="000E2529" w:rsidP="000E2529">
      <w:pPr>
        <w:ind w:firstLine="851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Витебский, д. №№ 9, 11, 13, 15, 17, 19, 27, 29, 31, 33, 35, 37, 39, 41, 70, 70а.</w:t>
      </w:r>
    </w:p>
    <w:p w:rsidR="000E2529" w:rsidRPr="000E545A" w:rsidRDefault="000E2529" w:rsidP="000E2529">
      <w:pPr>
        <w:ind w:firstLine="851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пр. Витебский, 23, ГУО «Могилевский государственный профессиональный лицей № 2».</w:t>
      </w:r>
    </w:p>
    <w:p w:rsidR="000E2529" w:rsidRPr="000E545A" w:rsidRDefault="000E2529" w:rsidP="0085080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5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Жилой массив в районе станции Луполово: ул. Боровская, Парковая, Пригородная, Ярославская, Станционная, Безымянная, Сосновая, Кричевская, Столярная, Трудовая, Полесская, Мстиславская, Витебская, ул. Станция Луполово; пер.: Тагильский, Измайловский, Жиздренский, Кустанайский, Беловежский, Горловский, Пригородный.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Ярославская, 12, ГУДО «Центр туризма, экскурсий и краеведения детей и молодежи «Криница» г. Могилева».</w:t>
      </w:r>
    </w:p>
    <w:p w:rsidR="000E2529" w:rsidRPr="000E545A" w:rsidRDefault="000E2529" w:rsidP="0085080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6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Пер.: 1-й Южный (за исключением д. №№ 17, 19, 23, 25, 27, 27а);</w:t>
      </w:r>
      <w:r w:rsidRPr="000E545A">
        <w:rPr>
          <w:rFonts w:cs="Times New Roman"/>
          <w:szCs w:val="30"/>
        </w:rPr>
        <w:br/>
        <w:t xml:space="preserve">2-й, 3-й, 4-й, 5-й Южный, пер. Урожайный, ул. Южная; пр. Димитрова, </w:t>
      </w:r>
      <w:r w:rsidRPr="000E545A">
        <w:rPr>
          <w:rFonts w:cs="Times New Roman"/>
          <w:szCs w:val="30"/>
        </w:rPr>
        <w:br/>
        <w:t>д. №№ 78, 78а, 78в, 78г, 78д.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Залуцкого, 4, ГУО «Средняя школа № 32 г. 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7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 Залуцкого, пр. Димитрова, д. №№ 55, 57, 57а, 63, 65, 67.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Залуцкого, 4, ГУО «Средняя школа № 32 г.Могилева».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lastRenderedPageBreak/>
        <w:t xml:space="preserve">УЧАСТОК № </w:t>
      </w:r>
      <w:r w:rsidR="001B1CA7" w:rsidRPr="000E545A">
        <w:rPr>
          <w:rFonts w:cs="Times New Roman"/>
          <w:szCs w:val="30"/>
        </w:rPr>
        <w:t>8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Димитрова: нечетная сторона от д. № 29 до д. № 55;</w:t>
      </w:r>
      <w:r w:rsidRPr="000E545A">
        <w:rPr>
          <w:rFonts w:cs="Times New Roman"/>
          <w:szCs w:val="30"/>
        </w:rPr>
        <w:br/>
        <w:t>пер. 1-й Южный, д. №№ 17, 19, 23, 25, 27, 27а.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пр. Димитрова, 35, общежитие Могилевского филиала Автобусный парк № 1 ОАО «Могилевоблавтотранс».</w:t>
      </w:r>
    </w:p>
    <w:p w:rsidR="000E2529" w:rsidRPr="000E545A" w:rsidRDefault="000E2529" w:rsidP="000E2529">
      <w:pPr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9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Димитрова, д. №№ 52а, 54, 58, 62 (корпуса 1, 2, 3, 4), 64, 64а, 66.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Мовчанского, 33, ГУО «Средняя школа № 39 </w:t>
      </w:r>
      <w:r w:rsidRPr="000E545A">
        <w:rPr>
          <w:rFonts w:cs="Times New Roman"/>
          <w:szCs w:val="30"/>
        </w:rPr>
        <w:br/>
        <w:t>г. Могилева».</w:t>
      </w: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10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Ул. Мовчанского, д. №№ 1, 3, 5, 7, 9, 13, 15, 15а, 23, 25; </w:t>
      </w:r>
      <w:r w:rsidRPr="000E545A">
        <w:rPr>
          <w:rFonts w:cs="Times New Roman"/>
          <w:szCs w:val="30"/>
        </w:rPr>
        <w:br/>
        <w:t>пр. Димитрова, д. №№ 46, 48, 50.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Мовчанского, 33, ГУО «Средняя школа № 39 </w:t>
      </w:r>
      <w:r w:rsidRPr="000E545A">
        <w:rPr>
          <w:rFonts w:cs="Times New Roman"/>
          <w:szCs w:val="30"/>
        </w:rPr>
        <w:br/>
        <w:t>г. Могилева».</w:t>
      </w:r>
    </w:p>
    <w:p w:rsidR="001B1CA7" w:rsidRPr="000E545A" w:rsidRDefault="001B1CA7" w:rsidP="000E2529">
      <w:pPr>
        <w:ind w:firstLine="720"/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ind w:firstLine="720"/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11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Димитрова, д. №№ 68, 68 (корпуса 1, 2, 3), 70, 72, 72а.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Мовчанского, 47, ГУО «Могилевская городская гимназия № 1».</w:t>
      </w: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12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 Мовчанского, д. №№ 29, 31, 35, 37, 39, 41, 43, 45, 55, 57, 59, 63, 65, 67, 67а, 69, 79.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Мовчанского, 47, ГУО «Могилевская городская гимназия № 1». 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13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Пр. Димитрова, д. №№ 74а, 74, 74 (корпуса 1, 2, 3, 4), 76, 78б; </w:t>
      </w:r>
      <w:r w:rsidRPr="000E545A">
        <w:rPr>
          <w:rFonts w:cs="Times New Roman"/>
          <w:szCs w:val="30"/>
        </w:rPr>
        <w:br/>
        <w:t>ул. Мовчанского, д. №№ 71, 73, 75, 77, 81, 83.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пр. Димитрова, 74-а, общежитие ОАО «Бабушкина крынка» - управляющая компания холдинга «Могилевская молочная компания «Бабушкина крынка».</w:t>
      </w:r>
    </w:p>
    <w:p w:rsidR="000E2529" w:rsidRPr="000E545A" w:rsidRDefault="000E2529" w:rsidP="000E2529">
      <w:pPr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lastRenderedPageBreak/>
        <w:t xml:space="preserve">УЧАСТОК № </w:t>
      </w:r>
      <w:r w:rsidR="001B1CA7" w:rsidRPr="000E545A">
        <w:rPr>
          <w:rFonts w:cs="Times New Roman"/>
          <w:szCs w:val="30"/>
        </w:rPr>
        <w:t>14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 Фатина, д. №№ 1, 1в, 2</w:t>
      </w:r>
      <w:r w:rsidR="009E1F52">
        <w:rPr>
          <w:rFonts w:cs="Times New Roman"/>
          <w:szCs w:val="30"/>
        </w:rPr>
        <w:t>, 3</w:t>
      </w:r>
      <w:r w:rsidRPr="000E545A">
        <w:rPr>
          <w:rFonts w:cs="Times New Roman"/>
          <w:szCs w:val="30"/>
        </w:rPr>
        <w:t>; ул. Златоустовского, д. №№ 2, 4, 12, 14, 20, 24, 28, 32, 34.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Фатина, 12, ГУО «Средняя школа № 41 г. 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15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 Терехина, д. №№ 1, 3, 5, 7, 11, 13, 15, 17, 19, 23, 25, 29, 31, 35, 37, 39.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Фатина, 12, ГУО «Средняя школа № 41 г. Могилева».</w:t>
      </w:r>
    </w:p>
    <w:p w:rsidR="000E2529" w:rsidRPr="000E545A" w:rsidRDefault="000E2529" w:rsidP="000E2529">
      <w:pPr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16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Ул. Фатина, д. №№ 4а, 4б, 4д, </w:t>
      </w:r>
      <w:r w:rsidR="00387388">
        <w:rPr>
          <w:rFonts w:cs="Times New Roman"/>
          <w:szCs w:val="30"/>
        </w:rPr>
        <w:t xml:space="preserve">4е, </w:t>
      </w:r>
      <w:r w:rsidRPr="000E545A">
        <w:rPr>
          <w:rFonts w:cs="Times New Roman"/>
          <w:szCs w:val="30"/>
        </w:rPr>
        <w:t>6, 6а, 8, 14.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Фатина, 12, ГУО «Средняя школа № 41 г. 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ind w:firstLine="720"/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17</w:t>
      </w:r>
    </w:p>
    <w:p w:rsidR="000E2529" w:rsidRPr="000E545A" w:rsidRDefault="000E2529" w:rsidP="000E2529">
      <w:pPr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 Островского, д. №№ 77, 79, 81, 83, 83а, 85, 87, 93, 95, 97, 99.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Мовчанского, 22, ГУО «Учебно-педагогический комплекс детский сад - средняя школа № 42 г. 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1</w:t>
      </w:r>
      <w:r w:rsidR="001B1CA7" w:rsidRPr="000E545A">
        <w:rPr>
          <w:rFonts w:cs="Times New Roman"/>
          <w:szCs w:val="30"/>
        </w:rPr>
        <w:t>8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Ул. Мовчанского, д. №№ 24, 24а, 24б, 34, 36, 38, 38а, 40, 42, 44. 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Мовчанского, 22, ГУО «Учебно-педагогический комплекс детский сад - средняя школа № 42 г. Могилева».</w:t>
      </w:r>
    </w:p>
    <w:p w:rsidR="000E2529" w:rsidRPr="000E545A" w:rsidRDefault="000E2529" w:rsidP="000E2529">
      <w:pPr>
        <w:spacing w:after="200"/>
        <w:ind w:firstLine="0"/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ind w:firstLine="0"/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19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Ул. Мовчанского, д. №№ 12, 14, 16, 18, 26, 28, 30; ул. Габровская, </w:t>
      </w:r>
      <w:r w:rsidRPr="000E545A">
        <w:rPr>
          <w:rFonts w:cs="Times New Roman"/>
          <w:szCs w:val="30"/>
        </w:rPr>
        <w:br/>
        <w:t>д. №№ 46, 48.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Мовчанского, 22, ГУО «Учебно-педагогический комплекс детский сад – средняя школа № 42 г. Могилева».</w:t>
      </w:r>
    </w:p>
    <w:p w:rsidR="000E2529" w:rsidRPr="000E545A" w:rsidRDefault="000E2529" w:rsidP="0085080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20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Пушкинский, д. №№ 34, 34а, 34б, 36, 38, 38в, 40, 4</w:t>
      </w:r>
      <w:r w:rsidR="00081AC9">
        <w:rPr>
          <w:rFonts w:cs="Times New Roman"/>
          <w:szCs w:val="30"/>
        </w:rPr>
        <w:t>0а, 40б, 40в, 42, 75б, 75в, 75г; ул. Габровская, 34.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lastRenderedPageBreak/>
        <w:t xml:space="preserve">Место нахождения участковой комиссии и помещения для голосования – пр. Пушкинский, 36, Детская библиотека – филиал </w:t>
      </w:r>
      <w:r w:rsidRPr="000E545A">
        <w:rPr>
          <w:rFonts w:cs="Times New Roman"/>
          <w:szCs w:val="30"/>
        </w:rPr>
        <w:br/>
        <w:t>им. А.С.Пушкина.</w:t>
      </w:r>
    </w:p>
    <w:p w:rsidR="000E2529" w:rsidRPr="000E545A" w:rsidRDefault="000E2529" w:rsidP="000E2529">
      <w:pPr>
        <w:ind w:firstLine="720"/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ind w:firstLine="720"/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21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Ул.: Вейнянская, Андреева, Мясникова, Калинина, Красногвардейская, 1-я, 2-я Луговая, Куйбышева, Федорова, З.Космодемьянской, Маяковского, Матросова; пер.: Треугольный, Открытый, Красногвардейский, 1-й Красногвардейский, Куйбышева,</w:t>
      </w:r>
      <w:r w:rsidRPr="000E545A">
        <w:rPr>
          <w:rFonts w:cs="Times New Roman"/>
          <w:szCs w:val="30"/>
        </w:rPr>
        <w:br/>
        <w:t>1-й, 2-й Куйбышева, Мостовой, Торфяной, Лесной, Гребеневский, Островского, Корнилова, Казакова, Новый, Морозова, Калинина;</w:t>
      </w:r>
      <w:r w:rsidRPr="000E545A">
        <w:rPr>
          <w:rFonts w:cs="Times New Roman"/>
          <w:szCs w:val="30"/>
        </w:rPr>
        <w:br/>
        <w:t>пр. Пушкинский, д. №№ 32, 49.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пр. Пушкинский, 49, общежитие ОАО «Строительный трест №17 ордена Трудового Красного Знамени».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22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Ул.: Шевченко, Дарницкая, Нежинская, Федосеева, Большая Чаусская, Ширшова, Аллейная, Лобачевского, Волочаевская, Островского (по четной стороне от пр. Пушкинского до конца, по нечетной стороне от пр. Пушкинского до дома № 73а включительно), Чигринова, Надеждинская, Ст.Разина, Короткая, Серафимовича; пер.: Полярный, Дятловский, Средний, Дальний, Гаршина, Вагнера, Шкловский; </w:t>
      </w:r>
      <w:r w:rsidRPr="000E545A">
        <w:rPr>
          <w:rFonts w:cs="Times New Roman"/>
          <w:szCs w:val="30"/>
        </w:rPr>
        <w:br/>
        <w:t>ул. Терехина, д. №№ 4, 6, 8.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Чигринова, 8, ГУО «Средняя школа № 6 г. Могилева».</w:t>
      </w:r>
    </w:p>
    <w:p w:rsidR="000E2529" w:rsidRPr="000E545A" w:rsidRDefault="000E2529" w:rsidP="000E2529">
      <w:pPr>
        <w:ind w:firstLine="720"/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ind w:firstLine="720"/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23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Ул. Гагарина (от пр. Пушкинского до д. № 53 включительно по нечетной стороне и до д. № 30а включительно по четной стороне); </w:t>
      </w:r>
      <w:r w:rsidRPr="000E545A">
        <w:rPr>
          <w:rFonts w:cs="Times New Roman"/>
          <w:szCs w:val="30"/>
        </w:rPr>
        <w:br/>
        <w:t xml:space="preserve">пр. Пушкинский, д. №№ 13а, 15, 17а, 17б, 19б, 21а, ул. Гагарина, </w:t>
      </w:r>
      <w:r w:rsidRPr="000E545A">
        <w:rPr>
          <w:rFonts w:cs="Times New Roman"/>
          <w:szCs w:val="30"/>
        </w:rPr>
        <w:br/>
        <w:t>д. №№ 32, 34а секции а, в, г.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пр. Пушкинский, 7, ГУК «Дворец культуры области».</w:t>
      </w:r>
    </w:p>
    <w:p w:rsidR="000E2529" w:rsidRPr="000E545A" w:rsidRDefault="000E2529" w:rsidP="000E2529">
      <w:pPr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24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Пушкинский, д. №№ 19, 29а, 29б; бул. Непокоренных, д. №№ 8, 10, 10а; ул. Гагарина, д. № 34.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пр. Пушкинский, 7, ГУК «Дворец культуры области».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lastRenderedPageBreak/>
        <w:t xml:space="preserve">УЧАСТОК № </w:t>
      </w:r>
      <w:r w:rsidR="001B1CA7" w:rsidRPr="000E545A">
        <w:rPr>
          <w:rFonts w:cs="Times New Roman"/>
          <w:szCs w:val="30"/>
        </w:rPr>
        <w:t>25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Ул.: Чайковского, Песочная, Резервная, Севастопольская, Гончарная, Яблочкина, Никитовская, Кожевенная, Полевая, Герцена, Д.Бедного; пер. Чайковского, Крайний; ул. Островского, д. №№ 54, 56, 58, 60, 66.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Место нахождения участковой комиссии и помещения для голосования – ул. Островского, 56, общежитие ОАО «Строительный трест №17 ордена Трудового Красного Знамени».</w:t>
      </w:r>
    </w:p>
    <w:p w:rsidR="000E2529" w:rsidRPr="000E545A" w:rsidRDefault="000E2529" w:rsidP="000E2529">
      <w:pPr>
        <w:spacing w:line="276" w:lineRule="auto"/>
        <w:ind w:firstLine="0"/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spacing w:line="276" w:lineRule="auto"/>
        <w:ind w:firstLine="0"/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26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Пушкинский д. №№ 21б, 23, 23а, 25, 25а, 27, 29, 35, 37, 37б, 39, ул. Островского д. 15.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пр. Пушкинский, 8, ГУО «Средняя школа № 6 </w:t>
      </w:r>
      <w:r w:rsidRPr="000E545A">
        <w:rPr>
          <w:rFonts w:cs="Times New Roman"/>
          <w:szCs w:val="30"/>
        </w:rPr>
        <w:br/>
        <w:t>г. 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27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Бул. Непокоренных, д. №№ 36а, 36б, 50, 62, 64; пр. Пушкинский </w:t>
      </w:r>
      <w:r w:rsidRPr="000E545A">
        <w:rPr>
          <w:rFonts w:cs="Times New Roman"/>
          <w:szCs w:val="30"/>
        </w:rPr>
        <w:br/>
        <w:t>д. №№ 57, 57а, 59; ул.: Стрельбищенская, Рогачевская, Огородная, Островского (нечетная сторона, исключая д. № 15, от бул. Непокоренных до пр. Пушкинского).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Рогачевская, 5, ГУО «Средняя школа № 43 </w:t>
      </w:r>
      <w:r w:rsidRPr="000E545A">
        <w:rPr>
          <w:rFonts w:cs="Times New Roman"/>
          <w:szCs w:val="30"/>
        </w:rPr>
        <w:br/>
        <w:t>г. Могилева».</w:t>
      </w: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28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Пр. Пушкинский, д. №№ 14, 16, 18, 20, 22, 24, 26, 28, 30, 30а, 43, 45, 47, 51, 53, 55.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Рогачевская, 5, ГУО «Средняя школа № 43 </w:t>
      </w:r>
      <w:r w:rsidRPr="000E545A">
        <w:rPr>
          <w:rFonts w:cs="Times New Roman"/>
          <w:szCs w:val="30"/>
        </w:rPr>
        <w:br/>
        <w:t>г. Могилева».</w:t>
      </w:r>
    </w:p>
    <w:p w:rsidR="001B1CA7" w:rsidRPr="000E545A" w:rsidRDefault="001B1CA7" w:rsidP="001B1CA7">
      <w:pPr>
        <w:rPr>
          <w:rFonts w:cs="Times New Roman"/>
          <w:szCs w:val="30"/>
        </w:rPr>
      </w:pPr>
    </w:p>
    <w:p w:rsidR="001B1CA7" w:rsidRPr="000E545A" w:rsidRDefault="001B1CA7" w:rsidP="001B1CA7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УЧАСТОК № 29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>Бул. Непокоренных, д. №№ 44, 46, 52, 54, 56, 58, 58а, 60, 68.</w:t>
      </w:r>
    </w:p>
    <w:p w:rsidR="001B1CA7" w:rsidRPr="000E545A" w:rsidRDefault="001B1CA7" w:rsidP="001B1CA7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ул. Рогачевская, 5, ГУО «Средняя школа № 43 </w:t>
      </w:r>
      <w:r w:rsidRPr="000E545A">
        <w:rPr>
          <w:rFonts w:cs="Times New Roman"/>
          <w:szCs w:val="30"/>
        </w:rPr>
        <w:br/>
        <w:t>г. Могилева».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30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Бул. Непокоренных (четная сторона), д. №№ 30, 30а, 32а, 32б, 34, 38; бул. Непокоренных (нечетная сторона), д. № </w:t>
      </w:r>
      <w:r w:rsidRPr="000E545A">
        <w:rPr>
          <w:szCs w:val="30"/>
        </w:rPr>
        <w:t>37а.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lastRenderedPageBreak/>
        <w:t>Место нахождения участковой комиссии и помещения для голосования – бул. Непокоренных, 28, административное здание</w:t>
      </w:r>
      <w:r w:rsidRPr="000E545A">
        <w:rPr>
          <w:rFonts w:cs="Times New Roman"/>
          <w:szCs w:val="30"/>
        </w:rPr>
        <w:br/>
        <w:t>ОАО «Строительный трест №17 ордена Трудового Красного Знамени».</w:t>
      </w: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31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Пр. Пушкинский, д. №№ 61, 63, 65, 67, 67а, 69, 69а, 71, 73а, 75; </w:t>
      </w:r>
      <w:r w:rsidRPr="000E545A">
        <w:rPr>
          <w:rFonts w:cs="Times New Roman"/>
          <w:szCs w:val="30"/>
        </w:rPr>
        <w:br/>
        <w:t>бул. Непокоренных, д. №№ 82, 84.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бул. Непокоренных, 70, ГУО «Средняя школа № 37 </w:t>
      </w:r>
      <w:r w:rsidRPr="000E545A">
        <w:rPr>
          <w:rFonts w:cs="Times New Roman"/>
          <w:szCs w:val="30"/>
        </w:rPr>
        <w:br/>
        <w:t>г. Могилева».</w:t>
      </w:r>
    </w:p>
    <w:p w:rsidR="006606B1" w:rsidRDefault="006606B1" w:rsidP="000E2529">
      <w:pPr>
        <w:jc w:val="center"/>
        <w:rPr>
          <w:rFonts w:cs="Times New Roman"/>
          <w:szCs w:val="30"/>
        </w:rPr>
      </w:pPr>
    </w:p>
    <w:p w:rsidR="000E2529" w:rsidRPr="000E545A" w:rsidRDefault="000E2529" w:rsidP="000E2529">
      <w:pPr>
        <w:jc w:val="center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32</w:t>
      </w:r>
    </w:p>
    <w:p w:rsidR="000E2529" w:rsidRPr="000E545A" w:rsidRDefault="000E2529" w:rsidP="000E2529">
      <w:pPr>
        <w:ind w:firstLine="720"/>
        <w:rPr>
          <w:szCs w:val="30"/>
        </w:rPr>
      </w:pPr>
      <w:r w:rsidRPr="000E545A">
        <w:rPr>
          <w:rFonts w:cs="Times New Roman"/>
          <w:szCs w:val="30"/>
        </w:rPr>
        <w:t>Бул. Непокоренных (четная сторона), д. №№ 72, 76, 78, 78а, 80</w:t>
      </w:r>
      <w:r w:rsidRPr="000E545A">
        <w:rPr>
          <w:szCs w:val="30"/>
        </w:rPr>
        <w:t>; б</w:t>
      </w:r>
      <w:r w:rsidRPr="000E545A">
        <w:rPr>
          <w:rFonts w:cs="Times New Roman"/>
          <w:szCs w:val="30"/>
        </w:rPr>
        <w:t xml:space="preserve">ул.Непокоренных (нечетная сторона), д. №№ </w:t>
      </w:r>
      <w:r w:rsidRPr="000E545A">
        <w:rPr>
          <w:szCs w:val="30"/>
        </w:rPr>
        <w:t>65, 71, 73.</w:t>
      </w:r>
    </w:p>
    <w:p w:rsidR="000E2529" w:rsidRPr="000E545A" w:rsidRDefault="000E2529" w:rsidP="000E2529">
      <w:pPr>
        <w:ind w:firstLine="720"/>
        <w:rPr>
          <w:rFonts w:cs="Times New Roman"/>
          <w:szCs w:val="30"/>
        </w:rPr>
      </w:pPr>
      <w:r w:rsidRPr="000E545A">
        <w:rPr>
          <w:rFonts w:cs="Times New Roman"/>
          <w:szCs w:val="30"/>
        </w:rPr>
        <w:t xml:space="preserve">Место нахождения участковой комиссии и помещения для голосования – бул. Непокоренных, 70, ГУО «Средняя школа № 37 </w:t>
      </w:r>
      <w:r w:rsidRPr="000E545A">
        <w:rPr>
          <w:rFonts w:cs="Times New Roman"/>
          <w:szCs w:val="30"/>
        </w:rPr>
        <w:br/>
        <w:t>г. Могилева»</w:t>
      </w:r>
      <w:r w:rsidR="000254F4">
        <w:rPr>
          <w:rFonts w:cs="Times New Roman"/>
          <w:szCs w:val="30"/>
        </w:rPr>
        <w:t>;</w:t>
      </w:r>
    </w:p>
    <w:p w:rsidR="000E2529" w:rsidRPr="000E545A" w:rsidRDefault="000E2529" w:rsidP="00850809">
      <w:pPr>
        <w:jc w:val="center"/>
        <w:rPr>
          <w:rFonts w:cs="Times New Roman"/>
          <w:szCs w:val="30"/>
        </w:rPr>
      </w:pPr>
    </w:p>
    <w:p w:rsidR="00850809" w:rsidRPr="000E545A" w:rsidRDefault="000254F4" w:rsidP="00850809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По </w:t>
      </w:r>
      <w:r w:rsidR="00850809" w:rsidRPr="000E545A">
        <w:rPr>
          <w:rFonts w:cs="Times New Roman"/>
          <w:szCs w:val="30"/>
        </w:rPr>
        <w:t>Могилевск</w:t>
      </w:r>
      <w:r>
        <w:rPr>
          <w:rFonts w:cs="Times New Roman"/>
          <w:szCs w:val="30"/>
        </w:rPr>
        <w:t>ому</w:t>
      </w:r>
      <w:r w:rsidR="00850809" w:rsidRPr="000E545A">
        <w:rPr>
          <w:rFonts w:cs="Times New Roman"/>
          <w:szCs w:val="30"/>
        </w:rPr>
        <w:t>-</w:t>
      </w:r>
      <w:r w:rsidR="000A007E" w:rsidRPr="000E545A">
        <w:rPr>
          <w:rFonts w:cs="Times New Roman"/>
          <w:szCs w:val="30"/>
        </w:rPr>
        <w:t>Промышленн</w:t>
      </w:r>
      <w:r>
        <w:rPr>
          <w:rFonts w:cs="Times New Roman"/>
          <w:szCs w:val="30"/>
        </w:rPr>
        <w:t>ому</w:t>
      </w:r>
      <w:r w:rsidR="00850809" w:rsidRPr="000E545A">
        <w:rPr>
          <w:rFonts w:cs="Times New Roman"/>
          <w:szCs w:val="30"/>
        </w:rPr>
        <w:t xml:space="preserve"> избирательн</w:t>
      </w:r>
      <w:r>
        <w:rPr>
          <w:rFonts w:cs="Times New Roman"/>
          <w:szCs w:val="30"/>
        </w:rPr>
        <w:t>ому</w:t>
      </w:r>
      <w:r w:rsidR="00850809" w:rsidRPr="000E545A">
        <w:rPr>
          <w:rFonts w:cs="Times New Roman"/>
          <w:szCs w:val="30"/>
        </w:rPr>
        <w:t xml:space="preserve"> округ</w:t>
      </w:r>
      <w:r>
        <w:rPr>
          <w:rFonts w:cs="Times New Roman"/>
          <w:szCs w:val="30"/>
        </w:rPr>
        <w:t>у</w:t>
      </w:r>
      <w:r w:rsidR="00850809" w:rsidRPr="000E545A">
        <w:rPr>
          <w:rFonts w:cs="Times New Roman"/>
          <w:szCs w:val="30"/>
        </w:rPr>
        <w:t xml:space="preserve"> № 8</w:t>
      </w:r>
      <w:r w:rsidR="000A007E" w:rsidRPr="000E545A">
        <w:rPr>
          <w:rFonts w:cs="Times New Roman"/>
          <w:szCs w:val="30"/>
        </w:rPr>
        <w:t>7</w:t>
      </w:r>
      <w:r w:rsidR="00850809" w:rsidRPr="000E545A">
        <w:rPr>
          <w:rFonts w:cs="Times New Roman"/>
          <w:szCs w:val="30"/>
        </w:rPr>
        <w:t>:</w:t>
      </w:r>
    </w:p>
    <w:p w:rsidR="00850809" w:rsidRPr="000E545A" w:rsidRDefault="00850809" w:rsidP="00850809">
      <w:pPr>
        <w:jc w:val="center"/>
        <w:rPr>
          <w:rFonts w:cs="Times New Roman"/>
          <w:szCs w:val="30"/>
        </w:rPr>
      </w:pPr>
    </w:p>
    <w:p w:rsidR="000A007E" w:rsidRPr="000E545A" w:rsidRDefault="001B1CA7" w:rsidP="000A007E">
      <w:pPr>
        <w:jc w:val="center"/>
        <w:rPr>
          <w:szCs w:val="30"/>
        </w:rPr>
      </w:pPr>
      <w:r w:rsidRPr="000E545A">
        <w:rPr>
          <w:szCs w:val="30"/>
        </w:rPr>
        <w:t>УЧАСТОК № 33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Жилой массив пос. Малая Боровка.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Тютчева, 2-а, ГУО «Учебно-педагогический комплекс «Ясли-сад – средняя школа № 44 г. Могилева».</w:t>
      </w:r>
    </w:p>
    <w:p w:rsidR="000A007E" w:rsidRPr="000E545A" w:rsidRDefault="000A007E" w:rsidP="00850809">
      <w:pPr>
        <w:jc w:val="center"/>
        <w:rPr>
          <w:rFonts w:cs="Times New Roman"/>
          <w:szCs w:val="30"/>
        </w:rPr>
      </w:pPr>
    </w:p>
    <w:p w:rsidR="000A007E" w:rsidRPr="000E545A" w:rsidRDefault="000A007E" w:rsidP="000A007E">
      <w:pPr>
        <w:jc w:val="center"/>
        <w:rPr>
          <w:szCs w:val="30"/>
        </w:rPr>
      </w:pPr>
      <w:r w:rsidRPr="000E545A">
        <w:rPr>
          <w:szCs w:val="30"/>
        </w:rPr>
        <w:t>УЧА</w:t>
      </w:r>
      <w:r w:rsidR="001B1CA7" w:rsidRPr="000E545A">
        <w:rPr>
          <w:szCs w:val="30"/>
        </w:rPr>
        <w:t>СТОК № 34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Учреждение здравоохранения «Могилевский областной противотуберкулезный диспансер».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Сосновая, 2, учреждение здравоохранения «Могилевский областной противотуберкулезный диспансер».</w:t>
      </w:r>
    </w:p>
    <w:p w:rsidR="000A007E" w:rsidRPr="000E545A" w:rsidRDefault="000A007E" w:rsidP="00850809">
      <w:pPr>
        <w:jc w:val="center"/>
        <w:rPr>
          <w:rFonts w:cs="Times New Roman"/>
          <w:szCs w:val="30"/>
        </w:rPr>
      </w:pPr>
    </w:p>
    <w:p w:rsidR="000A007E" w:rsidRPr="000E545A" w:rsidRDefault="000A007E" w:rsidP="000A007E">
      <w:pPr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3</w:t>
      </w:r>
      <w:r w:rsidRPr="000E545A">
        <w:rPr>
          <w:rFonts w:cs="Times New Roman"/>
          <w:szCs w:val="30"/>
        </w:rPr>
        <w:t>5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Учреждение здравоохранения «Могилевский областной кожно-венерологический диспансер».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Сосновая, 4, учреждение здравоохранения «Могилевский областной кожно-венерологический диспансер».</w:t>
      </w:r>
    </w:p>
    <w:p w:rsidR="000A007E" w:rsidRPr="000E545A" w:rsidRDefault="000A007E" w:rsidP="000A007E">
      <w:pPr>
        <w:jc w:val="center"/>
        <w:rPr>
          <w:szCs w:val="30"/>
        </w:rPr>
      </w:pPr>
    </w:p>
    <w:p w:rsidR="000A007E" w:rsidRPr="000E545A" w:rsidRDefault="000A007E" w:rsidP="000A007E">
      <w:pPr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3</w:t>
      </w:r>
      <w:r w:rsidRPr="000E545A">
        <w:rPr>
          <w:rFonts w:cs="Times New Roman"/>
          <w:szCs w:val="30"/>
        </w:rPr>
        <w:t>6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Учреждение здравоохранения «Могилевская больница № 1».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lastRenderedPageBreak/>
        <w:t>Место нахождения участковой комиссии и помещения для голосования – ул. Академика Павлова, 2, учреждение здравоохранения «Могилевская больница № 1».</w:t>
      </w:r>
    </w:p>
    <w:p w:rsidR="000A007E" w:rsidRPr="000E545A" w:rsidRDefault="000A007E" w:rsidP="000A007E">
      <w:pPr>
        <w:jc w:val="center"/>
        <w:rPr>
          <w:szCs w:val="30"/>
        </w:rPr>
      </w:pPr>
    </w:p>
    <w:p w:rsidR="000A007E" w:rsidRPr="000E545A" w:rsidRDefault="000A007E" w:rsidP="000A007E">
      <w:pPr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3</w:t>
      </w:r>
      <w:r w:rsidRPr="000E545A">
        <w:rPr>
          <w:rFonts w:cs="Times New Roman"/>
          <w:szCs w:val="30"/>
        </w:rPr>
        <w:t>7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Учреждение здравоохранения «Могилевский областной онкологический диспансер».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Академика Павлова, 2-а, учреждение здравоохранения «Могилевский областной онкологический диспансер».</w:t>
      </w:r>
    </w:p>
    <w:p w:rsidR="000A007E" w:rsidRPr="000E545A" w:rsidRDefault="000A007E" w:rsidP="000A007E">
      <w:pPr>
        <w:jc w:val="center"/>
        <w:rPr>
          <w:szCs w:val="30"/>
        </w:rPr>
      </w:pPr>
    </w:p>
    <w:p w:rsidR="000A007E" w:rsidRPr="000E545A" w:rsidRDefault="000A007E" w:rsidP="000A007E">
      <w:pPr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szCs w:val="30"/>
        </w:rPr>
        <w:t>38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 xml:space="preserve">Пр. Димитрова: от пр. Пушкинского до ул. Мовчанского (четная, нечетная стороны), пр. Пушкинский (четная сторона): от ул. Габровской до конца; пер. Железнякова, Жданова, Славгородское шоссе, </w:t>
      </w:r>
      <w:r w:rsidRPr="000E545A">
        <w:rPr>
          <w:szCs w:val="30"/>
        </w:rPr>
        <w:br/>
        <w:t>пос. Затишье, Гомельское шоссе, пер. Славгородский; ул.: Затишанская, Васильковая, Колосистая, 1-й, 2-й, 3-й, 4-й, 5-й пер. Павлова, ул. Павлова, войсковая часть 6713 внутренних войск.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пр. Димитрова, 11, административное здание </w:t>
      </w:r>
      <w:r w:rsidRPr="000E545A">
        <w:rPr>
          <w:szCs w:val="30"/>
        </w:rPr>
        <w:br/>
        <w:t>ОАО «Могилевский мясокомбинат».</w:t>
      </w:r>
    </w:p>
    <w:p w:rsidR="000A007E" w:rsidRPr="000E545A" w:rsidRDefault="000A007E" w:rsidP="000A007E">
      <w:pPr>
        <w:jc w:val="center"/>
        <w:rPr>
          <w:szCs w:val="30"/>
        </w:rPr>
      </w:pPr>
    </w:p>
    <w:p w:rsidR="000A007E" w:rsidRPr="000E545A" w:rsidRDefault="000A007E" w:rsidP="000A007E">
      <w:pPr>
        <w:jc w:val="center"/>
        <w:rPr>
          <w:rFonts w:cs="Times New Roman"/>
          <w:szCs w:val="30"/>
        </w:rPr>
      </w:pPr>
      <w:r w:rsidRPr="000E545A">
        <w:rPr>
          <w:szCs w:val="30"/>
        </w:rPr>
        <w:t xml:space="preserve">УЧАСТОК № </w:t>
      </w:r>
      <w:r w:rsidRPr="000E545A">
        <w:rPr>
          <w:rFonts w:cs="Times New Roman"/>
          <w:szCs w:val="30"/>
        </w:rPr>
        <w:t>3</w:t>
      </w:r>
      <w:r w:rsidR="001B1CA7" w:rsidRPr="000E545A">
        <w:rPr>
          <w:rFonts w:cs="Times New Roman"/>
          <w:szCs w:val="30"/>
        </w:rPr>
        <w:t>9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Учреждение «Лечебно-трудовой профилакторий № 7» управления Департамента исполнения наказания Министерства внутренних дел по Могилевской области.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проезд Славгородский, 49, учреждение «Лечебно-трудовой профилакторий № 7» управления Департамента исполнения наказания Министерства внутренних дел по Могилевской области.</w:t>
      </w:r>
    </w:p>
    <w:p w:rsidR="000A007E" w:rsidRPr="000E545A" w:rsidRDefault="000A007E" w:rsidP="000A007E">
      <w:pPr>
        <w:jc w:val="center"/>
        <w:rPr>
          <w:szCs w:val="30"/>
        </w:rPr>
      </w:pPr>
    </w:p>
    <w:p w:rsidR="000A007E" w:rsidRPr="000E545A" w:rsidRDefault="001B1CA7" w:rsidP="000A007E">
      <w:pPr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0A007E" w:rsidRPr="000E545A">
        <w:rPr>
          <w:szCs w:val="30"/>
        </w:rPr>
        <w:t>4</w:t>
      </w:r>
      <w:r w:rsidRPr="000E545A">
        <w:rPr>
          <w:szCs w:val="30"/>
        </w:rPr>
        <w:t>0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>Ул.: Абиссиния, Морковное поле, Кочеряга, Житневая, Перекопская, Новицкого, Архангельская, Чаадаева, Мурманская, Петрозаводская, Алейникова, Янников Луг, Хмелевая, Азерина, Ващенко, Ганджеев ров; пр. Пушкинский (нечетная сторона): от ул.Габровской до конца; пер.: Ивовый, Перекопский, 1-й, 2-й Перекопский, Кукурузный, Ладожский, Архангельский, Мурманский, Брикетный,1-й Брикетный.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пр. Пушкинский, 77, ГУО «Средняя школа № 20 </w:t>
      </w:r>
      <w:r w:rsidRPr="000E545A">
        <w:rPr>
          <w:szCs w:val="30"/>
        </w:rPr>
        <w:br/>
        <w:t>г. Могилева».</w:t>
      </w:r>
    </w:p>
    <w:p w:rsidR="000A007E" w:rsidRPr="000E545A" w:rsidRDefault="000A007E" w:rsidP="000A007E">
      <w:pPr>
        <w:ind w:firstLine="0"/>
        <w:jc w:val="center"/>
        <w:rPr>
          <w:szCs w:val="30"/>
        </w:rPr>
      </w:pPr>
    </w:p>
    <w:p w:rsidR="000A007E" w:rsidRPr="000E545A" w:rsidRDefault="000A007E" w:rsidP="000A007E">
      <w:pPr>
        <w:ind w:firstLine="0"/>
        <w:jc w:val="center"/>
        <w:rPr>
          <w:rFonts w:cs="Times New Roman"/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41</w:t>
      </w:r>
    </w:p>
    <w:p w:rsidR="000A007E" w:rsidRPr="000E545A" w:rsidRDefault="000A007E" w:rsidP="000A007E">
      <w:pPr>
        <w:ind w:firstLine="0"/>
        <w:rPr>
          <w:szCs w:val="30"/>
        </w:rPr>
      </w:pPr>
      <w:r w:rsidRPr="000E545A">
        <w:rPr>
          <w:szCs w:val="30"/>
        </w:rPr>
        <w:t xml:space="preserve">Ул.: Макарова, Мещанские полосы, Габровская (нечетная сторона), д. №№ 25, 25а, 27, 29, 31, 31а, 33; пер. Макарова; пер. 1-й Макарова; пр. Пушкинский, д. №№ </w:t>
      </w:r>
      <w:r w:rsidRPr="000E545A">
        <w:rPr>
          <w:rFonts w:cs="Times New Roman"/>
          <w:szCs w:val="30"/>
        </w:rPr>
        <w:t>79, 79а, 79б.</w:t>
      </w:r>
    </w:p>
    <w:p w:rsidR="000A007E" w:rsidRPr="000E545A" w:rsidRDefault="000A007E" w:rsidP="000A007E">
      <w:pPr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пр. Пушкинский, 77, ГУО «Средняя школа № 20 </w:t>
      </w:r>
      <w:r w:rsidRPr="000E545A">
        <w:rPr>
          <w:szCs w:val="30"/>
        </w:rPr>
        <w:br/>
        <w:t>г. Могилева».</w:t>
      </w:r>
    </w:p>
    <w:p w:rsidR="000E545A" w:rsidRPr="000E545A" w:rsidRDefault="000E545A" w:rsidP="00850809">
      <w:pPr>
        <w:jc w:val="center"/>
        <w:rPr>
          <w:rFonts w:cs="Times New Roman"/>
          <w:szCs w:val="30"/>
        </w:rPr>
      </w:pPr>
    </w:p>
    <w:p w:rsidR="000A007E" w:rsidRPr="000E545A" w:rsidRDefault="001B1CA7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>УЧАСТОК № 42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Пр. Ш</w:t>
      </w:r>
      <w:r w:rsidR="00B41F36">
        <w:rPr>
          <w:szCs w:val="30"/>
        </w:rPr>
        <w:t>мидта, д. №№ 78а, 80а, 80б, 82;</w:t>
      </w:r>
      <w:r w:rsidRPr="000E545A">
        <w:rPr>
          <w:szCs w:val="30"/>
        </w:rPr>
        <w:t xml:space="preserve"> ул. Габровская, </w:t>
      </w:r>
      <w:r w:rsidRPr="000E545A">
        <w:rPr>
          <w:szCs w:val="30"/>
        </w:rPr>
        <w:br/>
        <w:t>д. № 22; бул. Непокоренных, д. №№; 77, 79, 81, 83, 85, 89.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ул. Габровская, 16, ГУО «Средняя школа № 34 </w:t>
      </w:r>
      <w:r w:rsidRPr="000E545A">
        <w:rPr>
          <w:szCs w:val="30"/>
        </w:rPr>
        <w:br/>
        <w:t>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43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Ул. Габровская д. №№ 12, 14, 18, 20, </w:t>
      </w:r>
      <w:r w:rsidRPr="000E545A">
        <w:rPr>
          <w:rFonts w:cs="Times New Roman"/>
          <w:szCs w:val="30"/>
        </w:rPr>
        <w:t>24, 26, 28, 30;</w:t>
      </w:r>
      <w:r w:rsidRPr="000E545A">
        <w:rPr>
          <w:szCs w:val="30"/>
        </w:rPr>
        <w:t xml:space="preserve"> пр. Шмидта, д. №№ </w:t>
      </w:r>
      <w:r w:rsidR="00B41F36">
        <w:rPr>
          <w:szCs w:val="30"/>
        </w:rPr>
        <w:t xml:space="preserve">86, </w:t>
      </w:r>
      <w:r w:rsidRPr="000E545A">
        <w:rPr>
          <w:szCs w:val="30"/>
        </w:rPr>
        <w:t>88, 90, 92, 94, 96.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ул. Габровская, 16, ГУО «Средняя школа № 34 </w:t>
      </w:r>
      <w:r w:rsidRPr="000E545A">
        <w:rPr>
          <w:szCs w:val="30"/>
        </w:rPr>
        <w:br/>
        <w:t>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44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Пр. Шмидта, д. №№ 68, 68а, 70, 70а, 72, 72а, 74, 76, 76а, 82а.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62, ГУО «Средняя школа № 18 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1B1CA7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>УЧАСТОК № 45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Бул. Непокоренных, д. №№ 39, 39а, 41, 43, 43а, 45, 53, 55, 59, 61, 61а, 63.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62, ГУО «Средняя школа № 18 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46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Пр. Шмидта, д. №№ 52, 52а, 54, 54а, 56, 58, 60, 64.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19, ГУО «Могилевская детская школа искусств № 3 им. М.Н.Солдатова».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lastRenderedPageBreak/>
        <w:t xml:space="preserve">УЧАСТОК № </w:t>
      </w:r>
      <w:r w:rsidR="001B1CA7" w:rsidRPr="000E545A">
        <w:rPr>
          <w:rFonts w:cs="Times New Roman"/>
          <w:szCs w:val="30"/>
        </w:rPr>
        <w:t>47</w:t>
      </w:r>
    </w:p>
    <w:p w:rsidR="000A007E" w:rsidRPr="000E545A" w:rsidRDefault="000A007E" w:rsidP="000A007E">
      <w:pPr>
        <w:ind w:firstLine="720"/>
      </w:pPr>
      <w:r w:rsidRPr="000E545A">
        <w:rPr>
          <w:szCs w:val="30"/>
        </w:rPr>
        <w:t>Пр. Шмидта, д. №№ 34, 36, 38, 40; ул. Островского, д. №№ 32, 34, 36, 38, 38а, 44, 46, 48; бул. Непокоренных, д. №№ 37б, 39б.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44, ГУО «Гимназия № 4 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szCs w:val="30"/>
        </w:rPr>
        <w:t>48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Бул. Непокоренных, д. №№ 15, 19, 21, 21а, 23, 25, 27, 31, 33.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бул. Непокоренных, 13а, ГУО «Средняя школа № 5 </w:t>
      </w:r>
      <w:r w:rsidRPr="000E545A">
        <w:rPr>
          <w:szCs w:val="30"/>
        </w:rPr>
        <w:br/>
        <w:t>г. Могилева».</w:t>
      </w:r>
    </w:p>
    <w:p w:rsidR="001B1CA7" w:rsidRPr="000E545A" w:rsidRDefault="001B1CA7" w:rsidP="001B1CA7">
      <w:pPr>
        <w:ind w:firstLine="720"/>
        <w:jc w:val="center"/>
        <w:rPr>
          <w:szCs w:val="30"/>
        </w:rPr>
      </w:pPr>
    </w:p>
    <w:p w:rsidR="001B1CA7" w:rsidRPr="000E545A" w:rsidRDefault="001B1CA7" w:rsidP="001B1CA7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Pr="000E545A">
        <w:rPr>
          <w:rFonts w:cs="Times New Roman"/>
          <w:szCs w:val="30"/>
        </w:rPr>
        <w:t>49</w:t>
      </w:r>
    </w:p>
    <w:p w:rsidR="001B1CA7" w:rsidRPr="000E545A" w:rsidRDefault="001B1CA7" w:rsidP="001B1CA7">
      <w:pPr>
        <w:ind w:firstLine="720"/>
        <w:rPr>
          <w:szCs w:val="30"/>
        </w:rPr>
      </w:pPr>
      <w:r w:rsidRPr="000E545A">
        <w:rPr>
          <w:szCs w:val="30"/>
        </w:rPr>
        <w:t>Ул. Гагарина (по нечетной стороне, д. №№ 79г, 79д включительно); по четной стороне от д. № 48 до пр. Шмидта.</w:t>
      </w:r>
    </w:p>
    <w:p w:rsidR="001B1CA7" w:rsidRPr="000E545A" w:rsidRDefault="001B1CA7" w:rsidP="001B1CA7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бул. Непокоренных, 13а, ГУО «Средняя школа № 5 </w:t>
      </w:r>
      <w:r w:rsidRPr="000E545A">
        <w:rPr>
          <w:szCs w:val="30"/>
        </w:rPr>
        <w:br/>
        <w:t>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50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Пр. Шмидта, д. №№ 7, 9, 11, 46а, 46б, 46д, 48, 48а, 48б; </w:t>
      </w:r>
      <w:r w:rsidRPr="000E545A">
        <w:rPr>
          <w:szCs w:val="30"/>
        </w:rPr>
        <w:br/>
        <w:t>ул. Островского, д. №№ 20, 20а.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9, общежитие КУП «ЖРЭУ Октябрьского района г. Могилева».</w:t>
      </w:r>
    </w:p>
    <w:p w:rsidR="000A007E" w:rsidRPr="000E545A" w:rsidRDefault="000A007E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51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Пр. Шмидта, д. №№ 2, 6, 10, 12, 14, 16, 16а, 16б, 18, 20, 22, 28, 30, 32.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3, УО «Могилевский государственный университет продовольствия».</w:t>
      </w:r>
    </w:p>
    <w:p w:rsidR="000A007E" w:rsidRPr="000E545A" w:rsidRDefault="000A007E" w:rsidP="000A007E">
      <w:pPr>
        <w:ind w:firstLine="720"/>
        <w:jc w:val="center"/>
        <w:rPr>
          <w:szCs w:val="30"/>
        </w:rPr>
      </w:pPr>
    </w:p>
    <w:p w:rsidR="000A007E" w:rsidRPr="000E545A" w:rsidRDefault="001B1CA7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>УЧАСТОК № 52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Бул. Непокоренных, д. №№ 1, 5, 5а, 7, 9, 11, 13; ул. Гагарина, </w:t>
      </w:r>
      <w:r w:rsidRPr="000E545A">
        <w:rPr>
          <w:szCs w:val="30"/>
        </w:rPr>
        <w:br/>
        <w:t>д. №№ 36, 40, 44, 46.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Гагарина, 58, УО «Могилевский государственный областной лицей № 2».</w:t>
      </w:r>
    </w:p>
    <w:p w:rsidR="000A007E" w:rsidRDefault="000A007E" w:rsidP="000A007E">
      <w:pPr>
        <w:ind w:firstLine="720"/>
        <w:rPr>
          <w:szCs w:val="30"/>
        </w:rPr>
      </w:pPr>
    </w:p>
    <w:p w:rsidR="00B46B75" w:rsidRDefault="00B46B75" w:rsidP="000A007E">
      <w:pPr>
        <w:ind w:firstLine="720"/>
        <w:rPr>
          <w:szCs w:val="30"/>
        </w:rPr>
      </w:pPr>
    </w:p>
    <w:p w:rsidR="00B46B75" w:rsidRPr="000E545A" w:rsidRDefault="00B46B75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lastRenderedPageBreak/>
        <w:t xml:space="preserve">УЧАСТОК № </w:t>
      </w:r>
      <w:r w:rsidR="001B1CA7" w:rsidRPr="000E545A">
        <w:rPr>
          <w:rFonts w:cs="Times New Roman"/>
          <w:szCs w:val="30"/>
        </w:rPr>
        <w:t>53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Пр. Шмидта, д. №№ 3а, 5, 5а; ул. Островского, д. №№ 10, 12, 14, 16а, 18, 22.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пр. Шмидта, 5, общежитие УО «Могилевский государственный технологический колледж».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54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Ул.Симонова (от д. № 6 до д. № 18 включительно); ул.Островского, д. №№ 2, 4, 6, 8а.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- ул. Симонова, 4, ГУО «Могилевский государственный профессиональный лицей № 7».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56048F" w:rsidRPr="000E545A" w:rsidRDefault="0056048F" w:rsidP="0056048F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Pr="000E545A">
        <w:rPr>
          <w:rFonts w:cs="Times New Roman"/>
          <w:szCs w:val="30"/>
        </w:rPr>
        <w:t>5</w:t>
      </w:r>
      <w:r>
        <w:rPr>
          <w:rFonts w:cs="Times New Roman"/>
          <w:szCs w:val="30"/>
        </w:rPr>
        <w:t>5</w:t>
      </w:r>
    </w:p>
    <w:p w:rsidR="0056048F" w:rsidRPr="000E545A" w:rsidRDefault="0056048F" w:rsidP="0056048F">
      <w:pPr>
        <w:ind w:firstLine="720"/>
        <w:rPr>
          <w:szCs w:val="30"/>
        </w:rPr>
      </w:pPr>
      <w:r w:rsidRPr="000E545A">
        <w:rPr>
          <w:szCs w:val="30"/>
        </w:rPr>
        <w:t>Ул. Кутепова, д. №№ 2а, 2б, 3, 4а, 5, 6, 7, 8, 9, 10, 11, 12.</w:t>
      </w:r>
    </w:p>
    <w:p w:rsidR="0056048F" w:rsidRPr="000E545A" w:rsidRDefault="0056048F" w:rsidP="0056048F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Симонова, 4, УО «Могилевский государственный профессиональный лицей № 7».</w:t>
      </w:r>
    </w:p>
    <w:p w:rsidR="0056048F" w:rsidRDefault="0056048F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5</w:t>
      </w:r>
      <w:r w:rsidR="0056048F">
        <w:rPr>
          <w:rFonts w:cs="Times New Roman"/>
          <w:szCs w:val="30"/>
        </w:rPr>
        <w:t>6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 Симонова, д. №№ 19а, 21, 23, 25, 29, 29а, 33, 35, 37, 39, 41, 43, 45, 47.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Симонова, 57, ГУО «Средняя школа № 38 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1B1CA7" w:rsidRPr="000E545A">
        <w:rPr>
          <w:rFonts w:cs="Times New Roman"/>
          <w:szCs w:val="30"/>
        </w:rPr>
        <w:t>5</w:t>
      </w:r>
      <w:r w:rsidR="0056048F">
        <w:rPr>
          <w:rFonts w:cs="Times New Roman"/>
          <w:szCs w:val="30"/>
        </w:rPr>
        <w:t>7</w:t>
      </w:r>
    </w:p>
    <w:p w:rsidR="000A007E" w:rsidRPr="000E545A" w:rsidRDefault="000A007E" w:rsidP="000A007E">
      <w:pPr>
        <w:ind w:firstLine="720"/>
        <w:rPr>
          <w:spacing w:val="-8"/>
          <w:szCs w:val="30"/>
        </w:rPr>
      </w:pPr>
      <w:r w:rsidRPr="000E545A">
        <w:rPr>
          <w:spacing w:val="-8"/>
          <w:szCs w:val="30"/>
        </w:rPr>
        <w:t>Ул. Симонова, д. №№ 49, 51, 53а, 53б, 55, 57а, 59, 61, 63, 65, 65а, 67, 69.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Симонова, 57, ГУО «Средняя школа № 38 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553A32" w:rsidRPr="000E545A" w:rsidRDefault="00553A32" w:rsidP="00553A32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6048F">
        <w:rPr>
          <w:rFonts w:cs="Times New Roman"/>
          <w:szCs w:val="30"/>
        </w:rPr>
        <w:t>58</w:t>
      </w:r>
    </w:p>
    <w:p w:rsidR="00553A32" w:rsidRPr="000E545A" w:rsidRDefault="00553A32" w:rsidP="00553A32">
      <w:pPr>
        <w:ind w:firstLine="720"/>
        <w:rPr>
          <w:szCs w:val="30"/>
        </w:rPr>
      </w:pPr>
      <w:r w:rsidRPr="000E545A">
        <w:rPr>
          <w:szCs w:val="30"/>
        </w:rPr>
        <w:t>Ул. Кутепова д. №№ 32, 36, 38, 40, 44, 46, 48.</w:t>
      </w:r>
    </w:p>
    <w:p w:rsidR="00553A32" w:rsidRPr="000E545A" w:rsidRDefault="00553A32" w:rsidP="00553A32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Симонова, 57, ГУО «Средняя школа № 38 г. Могилева».</w:t>
      </w:r>
    </w:p>
    <w:p w:rsidR="00553A32" w:rsidRPr="000E545A" w:rsidRDefault="00553A32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6048F">
        <w:rPr>
          <w:rFonts w:cs="Times New Roman"/>
          <w:szCs w:val="30"/>
        </w:rPr>
        <w:t>59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 Симонова, д. №№ 1, 1а, 3, 5, 7, 9, 15, 15а, 19.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lastRenderedPageBreak/>
        <w:t>Место нахождения участковой комиссии и помещения для голосования – ул. Симонова, 15, общежитие УО «Могилевский государственный университет продовольствия».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60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 Кутепова, д. №№ 4, 14, 16, 18, 18а, 20, 22, 24, 24а, 24б, 26, 30.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Кутепова, 4, общежитие филиала РУП «Могилевэнерго» Могилевская ТЭЦ-2.</w:t>
      </w:r>
    </w:p>
    <w:p w:rsidR="000E545A" w:rsidRPr="000E545A" w:rsidRDefault="000E545A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61</w:t>
      </w:r>
    </w:p>
    <w:p w:rsidR="000A007E" w:rsidRPr="000E545A" w:rsidRDefault="000A007E" w:rsidP="000A007E">
      <w:pPr>
        <w:ind w:firstLine="720"/>
        <w:rPr>
          <w:spacing w:val="-8"/>
          <w:szCs w:val="30"/>
        </w:rPr>
      </w:pPr>
      <w:r w:rsidRPr="000E545A">
        <w:rPr>
          <w:spacing w:val="-8"/>
          <w:szCs w:val="30"/>
        </w:rPr>
        <w:t xml:space="preserve">Ул. Лизы Чайкиной; пер.: Лизы Чайкиной, Осенний, Алтайский, 6-й Алтайский, 1-й, 2-й Дунаекский, Гребеневский, Малый Гребеневский, </w:t>
      </w:r>
      <w:r w:rsidRPr="000E545A">
        <w:rPr>
          <w:spacing w:val="-8"/>
          <w:szCs w:val="30"/>
        </w:rPr>
        <w:br/>
        <w:t>Большой Гребеневский; ул. Алтайская (по нечетной стороне от начала до д. № 123а включительно; по четной стороне от начала до д. № 70 включительно), Дунаекская, Гребеневская; пер. 3-й, 4-й Весенний; ул. Вильчицкая; пер. Вильчицкие, ул. Весенняя (по четной стороне от начала до д. № 74 включительно, по нечетной стороне от начала до дома № 75а включительно).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Алтайская, 26, ГУО «Средняя школа № 13 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62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Жилой массив пос. Броды; пер.: Заречный, 1-й, 2-й Заречный,</w:t>
      </w:r>
      <w:r w:rsidRPr="000E545A">
        <w:rPr>
          <w:szCs w:val="30"/>
        </w:rPr>
        <w:br/>
        <w:t>ул. Кутепова, д. 22а; пер. Лужок.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Алтайская, 26, ГУО «Средняя школа № 13 г. Могилева».</w:t>
      </w:r>
    </w:p>
    <w:p w:rsidR="000A007E" w:rsidRPr="000E545A" w:rsidRDefault="000A007E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63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 Алтайская (по нечетной стороне от дома № 125 до конца, по четной стороне от дома № 70а до конца); ул. Весенняя (по нечетной стороне от д. № 77 до конца, по четной стороне от дома № 82 до конца); пер.: Светлый, 1-й, 2-й Светлый, Весенний, 1-й, 2-й Весенний; 1-й, 2-й,</w:t>
      </w:r>
      <w:r w:rsidRPr="000E545A">
        <w:rPr>
          <w:szCs w:val="30"/>
        </w:rPr>
        <w:br/>
        <w:t>3-й, 4-й, 5-й Алтайский, Озерный; ул.Озерная, Заречная.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Алтайская, 26, ГУО «Средняя школа № 13 г. Могилева».</w:t>
      </w:r>
    </w:p>
    <w:p w:rsidR="00991A2A" w:rsidRDefault="00991A2A" w:rsidP="000A007E">
      <w:pPr>
        <w:ind w:firstLine="720"/>
        <w:jc w:val="center"/>
        <w:rPr>
          <w:szCs w:val="30"/>
        </w:rPr>
      </w:pPr>
    </w:p>
    <w:p w:rsidR="00991A2A" w:rsidRDefault="00991A2A" w:rsidP="000A007E">
      <w:pPr>
        <w:ind w:firstLine="720"/>
        <w:jc w:val="center"/>
        <w:rPr>
          <w:szCs w:val="30"/>
        </w:rPr>
      </w:pPr>
    </w:p>
    <w:p w:rsidR="00991A2A" w:rsidRDefault="00991A2A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lastRenderedPageBreak/>
        <w:t xml:space="preserve">УЧАСТОК № </w:t>
      </w:r>
      <w:r w:rsidR="00553A32" w:rsidRPr="000E545A">
        <w:rPr>
          <w:rFonts w:cs="Times New Roman"/>
          <w:szCs w:val="30"/>
        </w:rPr>
        <w:t>64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Ул.: Жбанкова, И.Франко, Попова, Успенского; пер.: Попова, И.Франко; ул. Салтановская, Дашковская (от начала до пер. Западного), ул. Челюскинцев (нечетная сторона от дома № 183 до конца и четная сторона от дома № 152 до конца); ул. Калиновая, Новаторов, Надежды, Чистая; пер.: Новаторов, Надежды.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ул. Челюскинцев,172, административное здание </w:t>
      </w:r>
      <w:r w:rsidRPr="000E545A">
        <w:rPr>
          <w:rFonts w:cs="Times New Roman"/>
          <w:szCs w:val="30"/>
        </w:rPr>
        <w:t xml:space="preserve">Могилевского филиала Автобусный парк № 1 </w:t>
      </w:r>
      <w:r w:rsidRPr="000E545A">
        <w:rPr>
          <w:rFonts w:cs="Times New Roman"/>
          <w:szCs w:val="30"/>
        </w:rPr>
        <w:br/>
        <w:t>ОАО «Могилевоблавтотранс»</w:t>
      </w:r>
      <w:r w:rsidRPr="000E545A">
        <w:rPr>
          <w:szCs w:val="30"/>
        </w:rPr>
        <w:t>.</w:t>
      </w:r>
    </w:p>
    <w:p w:rsidR="000A007E" w:rsidRDefault="000A007E" w:rsidP="000A007E">
      <w:pPr>
        <w:ind w:firstLine="720"/>
        <w:rPr>
          <w:szCs w:val="30"/>
        </w:rPr>
      </w:pPr>
    </w:p>
    <w:p w:rsidR="000A007E" w:rsidRPr="000E545A" w:rsidRDefault="00553A32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>УЧАСТОК № 65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Пер.: Западный, Текстильный, Зеленый, Ореховский, Совхозный, Волжский (все от начала до ул.Тракторной), 2-й Текстильный, 3-й Совхозный; ул.: Тракторная, Тишовская, Селецкая, Буйничская, М. Горького, Автомобильная, Гастелло, Челюскинцев (нечетная сторона от дома № 101 до дома № 179а включительно), пер.: Гастелло, Тишовский, </w:t>
      </w:r>
      <w:r w:rsidRPr="000E545A">
        <w:rPr>
          <w:szCs w:val="30"/>
        </w:rPr>
        <w:br/>
        <w:t>1-й, 2-й, 3-й Гастелло, Цветочный, ул.Заводская (от моста Шмидта до конца).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ул. Челюскинцев, 139, административное здание </w:t>
      </w:r>
      <w:r w:rsidRPr="000E545A">
        <w:rPr>
          <w:szCs w:val="30"/>
        </w:rPr>
        <w:br/>
      </w:r>
      <w:r w:rsidR="00B71CE4">
        <w:rPr>
          <w:szCs w:val="30"/>
        </w:rPr>
        <w:t>Могилевского филиала</w:t>
      </w:r>
      <w:r w:rsidRPr="000E545A">
        <w:rPr>
          <w:szCs w:val="30"/>
        </w:rPr>
        <w:t xml:space="preserve"> </w:t>
      </w:r>
      <w:r w:rsidR="00B71CE4">
        <w:rPr>
          <w:szCs w:val="30"/>
        </w:rPr>
        <w:t xml:space="preserve">Троллейбусный парк №1 </w:t>
      </w:r>
      <w:r w:rsidR="00B71CE4">
        <w:rPr>
          <w:szCs w:val="30"/>
        </w:rPr>
        <w:br/>
      </w:r>
      <w:r w:rsidR="00B71CE4" w:rsidRPr="000E545A">
        <w:rPr>
          <w:rFonts w:cs="Times New Roman"/>
          <w:szCs w:val="30"/>
        </w:rPr>
        <w:t>ОАО «Могилевоблавтотранс»</w:t>
      </w:r>
      <w:r w:rsidR="00B71CE4">
        <w:rPr>
          <w:rFonts w:cs="Times New Roman"/>
          <w:szCs w:val="30"/>
        </w:rPr>
        <w:t>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66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Ул.: Салтановская, Дашковская (от пер. Западного до конца), </w:t>
      </w:r>
      <w:r w:rsidRPr="000E545A">
        <w:rPr>
          <w:szCs w:val="30"/>
        </w:rPr>
        <w:br/>
        <w:t>пер.: Западный, Текстильный, Зеленый, Волжский, Ореховский, Совхозный (все от ул. Тракторной до конца), пос. Горки, ул.: Ромашко, О.Кошевого; ул. Челюскинцев, д. №№ 144, 146, 148, 150, 150а, 181а, 181б; пер. Сиреневый.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ул. Челюскинцев, 181, ГУО «Средняя школа № 17 </w:t>
      </w:r>
      <w:r w:rsidRPr="000E545A">
        <w:rPr>
          <w:szCs w:val="30"/>
        </w:rPr>
        <w:br/>
        <w:t>г. Могилева».</w:t>
      </w:r>
    </w:p>
    <w:p w:rsidR="000A007E" w:rsidRPr="000E545A" w:rsidRDefault="000A007E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67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Ул. Челюскинцев (четная сторона от дома № 108 до дома № 142 включительно), ул. Мельникова, ул. Вишневецкого (нечетная сторона).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Место нахождения участковой комиссии и помещения для голосования – ул. Челюскинцев, 181, ГУО «Средняя школа № 17 </w:t>
      </w:r>
      <w:r w:rsidRPr="000E545A">
        <w:rPr>
          <w:szCs w:val="30"/>
        </w:rPr>
        <w:br/>
        <w:t>г. Могилева».</w:t>
      </w:r>
    </w:p>
    <w:p w:rsidR="000A007E" w:rsidRPr="000E545A" w:rsidRDefault="000A007E" w:rsidP="000A007E">
      <w:pPr>
        <w:ind w:firstLine="720"/>
        <w:rPr>
          <w:szCs w:val="30"/>
        </w:rPr>
      </w:pPr>
    </w:p>
    <w:p w:rsidR="00991A2A" w:rsidRDefault="00991A2A" w:rsidP="000A007E">
      <w:pPr>
        <w:ind w:firstLine="720"/>
        <w:jc w:val="center"/>
        <w:rPr>
          <w:szCs w:val="30"/>
        </w:rPr>
      </w:pPr>
    </w:p>
    <w:p w:rsidR="00991A2A" w:rsidRDefault="00991A2A" w:rsidP="000A007E">
      <w:pPr>
        <w:ind w:firstLine="720"/>
        <w:jc w:val="center"/>
        <w:rPr>
          <w:szCs w:val="30"/>
        </w:rPr>
      </w:pPr>
    </w:p>
    <w:p w:rsidR="000A007E" w:rsidRPr="000E545A" w:rsidRDefault="000A007E" w:rsidP="000A007E">
      <w:pPr>
        <w:ind w:firstLine="720"/>
        <w:jc w:val="center"/>
        <w:rPr>
          <w:szCs w:val="30"/>
        </w:rPr>
      </w:pPr>
      <w:r w:rsidRPr="000E545A">
        <w:rPr>
          <w:szCs w:val="30"/>
        </w:rPr>
        <w:t xml:space="preserve">УЧАСТОК № </w:t>
      </w:r>
      <w:r w:rsidR="00553A32" w:rsidRPr="000E545A">
        <w:rPr>
          <w:rFonts w:cs="Times New Roman"/>
          <w:szCs w:val="30"/>
        </w:rPr>
        <w:t>68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 xml:space="preserve">Ул. Челюскинцев (нечетная сторона от начала до завода синтетических пленок ОАО «Могилевхимволокно», ул. Свердлова, </w:t>
      </w:r>
      <w:r w:rsidR="00553A32" w:rsidRPr="000E545A">
        <w:rPr>
          <w:szCs w:val="30"/>
        </w:rPr>
        <w:br/>
      </w:r>
      <w:r w:rsidRPr="000E545A">
        <w:rPr>
          <w:szCs w:val="30"/>
        </w:rPr>
        <w:t xml:space="preserve">ул. Грушевская, пер.: Мусоргского, Береговой, 1-й, 2-й Быховский, Заводской, Первомайский, 1-й, 2-й Советский, Глинки, Красной Зорьки, Грушевский, 1-й, 2-й, 3-й,4-й, 5-й Грушевский, ул. Заводская </w:t>
      </w:r>
      <w:r w:rsidR="00553A32" w:rsidRPr="000E545A">
        <w:rPr>
          <w:szCs w:val="30"/>
        </w:rPr>
        <w:br/>
      </w:r>
      <w:r w:rsidRPr="000E545A">
        <w:rPr>
          <w:szCs w:val="30"/>
        </w:rPr>
        <w:t>(от пересечения с ул. Челюскинцев до моста Шмидта).</w:t>
      </w:r>
    </w:p>
    <w:p w:rsidR="000A007E" w:rsidRPr="000E545A" w:rsidRDefault="000A007E" w:rsidP="000A007E">
      <w:pPr>
        <w:ind w:firstLine="720"/>
        <w:rPr>
          <w:szCs w:val="30"/>
        </w:rPr>
      </w:pPr>
      <w:r w:rsidRPr="000E545A">
        <w:rPr>
          <w:szCs w:val="30"/>
        </w:rPr>
        <w:t>Место нахождения участковой комиссии и помещения для голосования – ул. Челюскинцев, 45, филиал Белорусского республиканского унитарного страхового предприятия «Белгосстрах» по Могилевской области.</w:t>
      </w:r>
    </w:p>
    <w:p w:rsidR="000A007E" w:rsidRPr="000E545A" w:rsidRDefault="000A007E" w:rsidP="00850809">
      <w:pPr>
        <w:jc w:val="center"/>
        <w:rPr>
          <w:rFonts w:cs="Times New Roman"/>
          <w:szCs w:val="30"/>
        </w:rPr>
      </w:pPr>
    </w:p>
    <w:p w:rsidR="000A007E" w:rsidRPr="000E545A" w:rsidRDefault="000A007E" w:rsidP="000A007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30"/>
        </w:rPr>
      </w:pPr>
      <w:r w:rsidRPr="000E545A">
        <w:rPr>
          <w:szCs w:val="30"/>
        </w:rPr>
        <w:t>Начальнику отдела идеологической работы, культуры и по делам молодежи администрации Т.В.Корбут</w:t>
      </w:r>
      <w:r w:rsidR="00B64651">
        <w:rPr>
          <w:szCs w:val="30"/>
        </w:rPr>
        <w:t>, после принятия настоящего решения,</w:t>
      </w:r>
      <w:r w:rsidRPr="000E545A">
        <w:rPr>
          <w:szCs w:val="30"/>
        </w:rPr>
        <w:t xml:space="preserve"> опубликовать </w:t>
      </w:r>
      <w:r w:rsidR="00B64651">
        <w:rPr>
          <w:szCs w:val="30"/>
        </w:rPr>
        <w:t xml:space="preserve">его </w:t>
      </w:r>
      <w:r w:rsidRPr="000E545A">
        <w:rPr>
          <w:szCs w:val="30"/>
        </w:rPr>
        <w:t xml:space="preserve">в </w:t>
      </w:r>
      <w:r w:rsidR="00B64651">
        <w:rPr>
          <w:szCs w:val="30"/>
        </w:rPr>
        <w:t>газете «</w:t>
      </w:r>
      <w:r w:rsidR="00B64651">
        <w:rPr>
          <w:szCs w:val="30"/>
          <w:lang w:val="be-BY"/>
        </w:rPr>
        <w:t>Веснік Магілёва</w:t>
      </w:r>
      <w:r w:rsidR="00B64651">
        <w:rPr>
          <w:szCs w:val="30"/>
        </w:rPr>
        <w:t>»</w:t>
      </w:r>
      <w:r w:rsidR="00B64651">
        <w:rPr>
          <w:szCs w:val="30"/>
          <w:lang w:val="be-BY"/>
        </w:rPr>
        <w:t xml:space="preserve"> </w:t>
      </w:r>
      <w:r w:rsidR="00B64651">
        <w:rPr>
          <w:szCs w:val="30"/>
        </w:rPr>
        <w:t>и на сайте администрации</w:t>
      </w:r>
      <w:r w:rsidRPr="000E545A">
        <w:rPr>
          <w:szCs w:val="30"/>
        </w:rPr>
        <w:t>.</w:t>
      </w:r>
    </w:p>
    <w:p w:rsidR="000A007E" w:rsidRPr="000E545A" w:rsidRDefault="000A007E" w:rsidP="000A007E">
      <w:pPr>
        <w:ind w:firstLine="0"/>
        <w:rPr>
          <w:szCs w:val="30"/>
        </w:rPr>
      </w:pPr>
    </w:p>
    <w:p w:rsidR="000A007E" w:rsidRPr="000E545A" w:rsidRDefault="000A007E" w:rsidP="000A007E">
      <w:pPr>
        <w:ind w:firstLine="0"/>
        <w:rPr>
          <w:szCs w:val="30"/>
        </w:rPr>
      </w:pPr>
    </w:p>
    <w:p w:rsidR="000A007E" w:rsidRPr="000E545A" w:rsidRDefault="000A007E" w:rsidP="000A007E">
      <w:pPr>
        <w:tabs>
          <w:tab w:val="left" w:pos="6804"/>
        </w:tabs>
        <w:ind w:firstLine="0"/>
        <w:rPr>
          <w:szCs w:val="30"/>
        </w:rPr>
      </w:pPr>
      <w:r w:rsidRPr="000E545A">
        <w:rPr>
          <w:szCs w:val="30"/>
        </w:rPr>
        <w:t>Глава администрации</w:t>
      </w:r>
      <w:r w:rsidRPr="000E545A">
        <w:rPr>
          <w:szCs w:val="30"/>
        </w:rPr>
        <w:tab/>
        <w:t>М.Л.Голушков</w:t>
      </w:r>
    </w:p>
    <w:p w:rsidR="000A007E" w:rsidRPr="000E545A" w:rsidRDefault="000A007E" w:rsidP="000A007E">
      <w:pPr>
        <w:tabs>
          <w:tab w:val="left" w:pos="6804"/>
        </w:tabs>
        <w:ind w:firstLine="0"/>
        <w:rPr>
          <w:szCs w:val="30"/>
        </w:rPr>
      </w:pPr>
    </w:p>
    <w:p w:rsidR="000A007E" w:rsidRPr="000E545A" w:rsidRDefault="000A007E" w:rsidP="000A007E">
      <w:pPr>
        <w:tabs>
          <w:tab w:val="left" w:pos="6804"/>
        </w:tabs>
        <w:ind w:firstLine="0"/>
        <w:rPr>
          <w:szCs w:val="30"/>
        </w:rPr>
      </w:pPr>
    </w:p>
    <w:p w:rsidR="000A007E" w:rsidRPr="000E545A" w:rsidRDefault="000A007E" w:rsidP="000A007E">
      <w:pPr>
        <w:tabs>
          <w:tab w:val="left" w:pos="6804"/>
        </w:tabs>
        <w:spacing w:line="280" w:lineRule="exact"/>
        <w:ind w:firstLine="0"/>
        <w:rPr>
          <w:szCs w:val="30"/>
        </w:rPr>
      </w:pPr>
      <w:r w:rsidRPr="000E545A">
        <w:rPr>
          <w:szCs w:val="30"/>
        </w:rPr>
        <w:t>Управляющий делами</w:t>
      </w:r>
    </w:p>
    <w:p w:rsidR="000A007E" w:rsidRDefault="000A007E" w:rsidP="000A007E">
      <w:pPr>
        <w:tabs>
          <w:tab w:val="left" w:pos="6804"/>
        </w:tabs>
        <w:spacing w:line="280" w:lineRule="exact"/>
        <w:ind w:firstLine="0"/>
        <w:rPr>
          <w:szCs w:val="30"/>
        </w:rPr>
      </w:pPr>
      <w:r w:rsidRPr="000E545A">
        <w:rPr>
          <w:szCs w:val="30"/>
        </w:rPr>
        <w:t>администрации</w:t>
      </w:r>
      <w:r w:rsidRPr="000E545A">
        <w:rPr>
          <w:szCs w:val="30"/>
        </w:rPr>
        <w:tab/>
        <w:t>Л.А.Нестер</w:t>
      </w:r>
    </w:p>
    <w:p w:rsidR="00257C55" w:rsidRDefault="00257C55" w:rsidP="000A007E">
      <w:pPr>
        <w:tabs>
          <w:tab w:val="left" w:pos="6804"/>
        </w:tabs>
        <w:spacing w:line="280" w:lineRule="exact"/>
        <w:ind w:firstLine="0"/>
        <w:rPr>
          <w:szCs w:val="30"/>
        </w:rPr>
      </w:pPr>
    </w:p>
    <w:p w:rsidR="00257C55" w:rsidRDefault="00257C55" w:rsidP="000A007E">
      <w:pPr>
        <w:tabs>
          <w:tab w:val="left" w:pos="6804"/>
        </w:tabs>
        <w:spacing w:line="280" w:lineRule="exact"/>
        <w:ind w:firstLine="0"/>
        <w:rPr>
          <w:szCs w:val="30"/>
        </w:rPr>
      </w:pPr>
    </w:p>
    <w:p w:rsidR="00257C55" w:rsidRDefault="00257C55" w:rsidP="000A007E">
      <w:pPr>
        <w:tabs>
          <w:tab w:val="left" w:pos="6804"/>
        </w:tabs>
        <w:spacing w:line="280" w:lineRule="exact"/>
        <w:ind w:firstLine="0"/>
        <w:rPr>
          <w:szCs w:val="30"/>
        </w:rPr>
      </w:pPr>
    </w:p>
    <w:p w:rsidR="00257C55" w:rsidRDefault="00257C55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257C55" w:rsidRDefault="00257C55" w:rsidP="00257C55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lastRenderedPageBreak/>
        <w:t>Решение администрации Октябрьского района г. Могилева</w:t>
      </w:r>
    </w:p>
    <w:p w:rsidR="00257C55" w:rsidRDefault="00257C55" w:rsidP="00257C55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7 сентября 2016 г. № 20-4</w:t>
      </w: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tbl>
      <w:tblPr>
        <w:tblStyle w:val="a4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51"/>
        <w:gridCol w:w="2834"/>
      </w:tblGrid>
      <w:tr w:rsidR="00257C55" w:rsidTr="00257C55">
        <w:tc>
          <w:tcPr>
            <w:tcW w:w="7054" w:type="dxa"/>
            <w:hideMark/>
          </w:tcPr>
          <w:p w:rsidR="00257C55" w:rsidRDefault="00257C5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О внесении изменений в решение</w:t>
            </w:r>
          </w:p>
          <w:p w:rsidR="00257C55" w:rsidRDefault="00257C5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администрации Октябрьского района</w:t>
            </w:r>
          </w:p>
          <w:p w:rsidR="00257C55" w:rsidRDefault="00257C55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г. Могилева от 8 июля 2016 г. № 15-4</w:t>
            </w:r>
          </w:p>
        </w:tc>
        <w:tc>
          <w:tcPr>
            <w:tcW w:w="2835" w:type="dxa"/>
          </w:tcPr>
          <w:p w:rsidR="00257C55" w:rsidRDefault="00257C55">
            <w:pPr>
              <w:spacing w:line="280" w:lineRule="exact"/>
              <w:ind w:right="175" w:firstLine="0"/>
              <w:jc w:val="center"/>
              <w:rPr>
                <w:szCs w:val="30"/>
              </w:rPr>
            </w:pPr>
          </w:p>
        </w:tc>
      </w:tr>
    </w:tbl>
    <w:p w:rsidR="00257C55" w:rsidRDefault="00257C55" w:rsidP="00257C55">
      <w:pPr>
        <w:spacing w:line="280" w:lineRule="exact"/>
        <w:ind w:right="2409" w:firstLine="0"/>
        <w:rPr>
          <w:szCs w:val="30"/>
        </w:rPr>
      </w:pPr>
    </w:p>
    <w:p w:rsidR="00257C55" w:rsidRDefault="00257C55" w:rsidP="00257C55">
      <w:pPr>
        <w:rPr>
          <w:szCs w:val="30"/>
        </w:rPr>
      </w:pPr>
      <w:r>
        <w:rPr>
          <w:szCs w:val="30"/>
        </w:rPr>
        <w:t>Руководствуясь постановлением Центральной комиссии Республики Беларусь по выборам и проведению республиканских референдумов от 08.06.2016 № 17 «</w:t>
      </w:r>
      <w:r>
        <w:t xml:space="preserve">Об образовании избирательных округов по выборам депутатов Палаты представителей Национального собрания Республики Беларусь шестого созыва», </w:t>
      </w:r>
      <w:r>
        <w:rPr>
          <w:szCs w:val="30"/>
        </w:rPr>
        <w:t>по согласованию с</w:t>
      </w:r>
      <w:r>
        <w:rPr>
          <w:rFonts w:cs="Times New Roman"/>
          <w:szCs w:val="30"/>
        </w:rPr>
        <w:t xml:space="preserve"> окружными избирательными комиссиями Могилевского-Октябрьского избирательного округа № 86 и Могилевского-Промышленного избирательного округа № 87 по выборам депутатов Палаты представителей Национального собрания Республики Беларусь шестого созыва</w:t>
      </w:r>
      <w:r>
        <w:rPr>
          <w:szCs w:val="30"/>
        </w:rPr>
        <w:t>, администрация Октябрьского района г. Могилева РЕШИЛА:</w:t>
      </w:r>
    </w:p>
    <w:p w:rsidR="00257C55" w:rsidRDefault="00257C55" w:rsidP="00257C55">
      <w:pPr>
        <w:pStyle w:val="a3"/>
        <w:numPr>
          <w:ilvl w:val="0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внести в пункт 1 решения администрации Октябрьского района </w:t>
      </w:r>
      <w:r>
        <w:rPr>
          <w:rFonts w:cs="Times New Roman"/>
          <w:szCs w:val="30"/>
        </w:rPr>
        <w:br/>
        <w:t>г. Могилева от 8 июля 2016 г. № 15-4 «</w:t>
      </w:r>
      <w:r>
        <w:rPr>
          <w:szCs w:val="30"/>
        </w:rPr>
        <w:t>Об образовании в Октябрьском районе г. Могилева участков для голосования по выборам депутатов Палаты представителей Национального собрания Республики Беларусь шестого созыва</w:t>
      </w:r>
      <w:r>
        <w:rPr>
          <w:rFonts w:cs="Times New Roman"/>
          <w:szCs w:val="30"/>
        </w:rPr>
        <w:t>» следующие изменения:</w:t>
      </w: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участок для голосования № 30 изложить в следующей редакции:</w:t>
      </w:r>
    </w:p>
    <w:p w:rsidR="00257C55" w:rsidRDefault="00257C55" w:rsidP="00257C55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«УЧАСТОК № 30</w:t>
      </w:r>
    </w:p>
    <w:p w:rsidR="00257C55" w:rsidRDefault="00257C55" w:rsidP="00257C55">
      <w:pPr>
        <w:pStyle w:val="a3"/>
        <w:ind w:left="709" w:firstLine="0"/>
        <w:rPr>
          <w:rFonts w:cs="Times New Roman"/>
          <w:szCs w:val="30"/>
        </w:rPr>
      </w:pPr>
      <w:r>
        <w:rPr>
          <w:rFonts w:cs="Times New Roman"/>
          <w:szCs w:val="30"/>
        </w:rPr>
        <w:t>Бул. Непокоренных (четная сторона), д. №№ 30, 30а, 32а, 32б, 34, 38.</w:t>
      </w:r>
    </w:p>
    <w:p w:rsidR="00257C55" w:rsidRDefault="00257C55" w:rsidP="00257C55">
      <w:pPr>
        <w:pStyle w:val="a3"/>
        <w:ind w:left="0"/>
        <w:rPr>
          <w:rFonts w:cs="Times New Roman"/>
          <w:szCs w:val="30"/>
        </w:rPr>
      </w:pPr>
      <w:r>
        <w:rPr>
          <w:rFonts w:cs="Times New Roman"/>
          <w:szCs w:val="30"/>
        </w:rPr>
        <w:t>Место нахождения участковой комиссии и помещения для голосования – бул. Непокоренных, 28, административное здание</w:t>
      </w:r>
      <w:r>
        <w:rPr>
          <w:rFonts w:cs="Times New Roman"/>
          <w:szCs w:val="30"/>
        </w:rPr>
        <w:br/>
        <w:t>ОАО «Строительный трест №17 ордена Трудового Красного Знамени».»;</w:t>
      </w: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участок для голосования № 31 изложить в следующей редакции:</w:t>
      </w:r>
    </w:p>
    <w:p w:rsidR="00257C55" w:rsidRDefault="00257C55" w:rsidP="00257C55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«УЧАСТОК № 31</w:t>
      </w:r>
    </w:p>
    <w:p w:rsidR="00257C55" w:rsidRDefault="00257C55" w:rsidP="00257C55">
      <w:pPr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>Пр. Пушкинский, д. №№ 61, 63, 65, 67, 67а, 69, 69а, 71, 73а, 75, 79; бул. Непокоренных, д. №№ 82, 84.</w:t>
      </w:r>
    </w:p>
    <w:p w:rsidR="00257C55" w:rsidRDefault="00257C55" w:rsidP="00257C55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Место нахождения участковой комиссии и помещения для голосования – бул. Непокоренных, 70, ГУО «Средняя школа № 37 </w:t>
      </w:r>
      <w:r>
        <w:rPr>
          <w:rFonts w:cs="Times New Roman"/>
          <w:szCs w:val="30"/>
        </w:rPr>
        <w:br/>
        <w:t>г. Могилева».»;</w:t>
      </w: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участок для голосования № 32 изложить в следующей редакции:</w:t>
      </w:r>
    </w:p>
    <w:p w:rsidR="00257C55" w:rsidRDefault="00257C55" w:rsidP="00257C55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«УЧАСТОК № 32</w:t>
      </w:r>
    </w:p>
    <w:p w:rsidR="00257C55" w:rsidRDefault="00257C55" w:rsidP="00257C55">
      <w:pPr>
        <w:rPr>
          <w:szCs w:val="30"/>
        </w:rPr>
      </w:pPr>
      <w:r>
        <w:rPr>
          <w:rFonts w:cs="Times New Roman"/>
          <w:szCs w:val="30"/>
        </w:rPr>
        <w:t>Бул. Непокоренных (четная сторона), д. №№ 72, 76, 78, 78а, 80</w:t>
      </w:r>
      <w:r>
        <w:rPr>
          <w:szCs w:val="30"/>
        </w:rPr>
        <w:t>; ул. Габровская, д. 24, 26, 28, 30; пр. Пушкинский, д. №№</w:t>
      </w:r>
      <w:r>
        <w:rPr>
          <w:rFonts w:cs="Times New Roman"/>
          <w:szCs w:val="30"/>
        </w:rPr>
        <w:t xml:space="preserve"> 79а, 79б.</w:t>
      </w:r>
    </w:p>
    <w:p w:rsidR="00257C55" w:rsidRDefault="00257C55" w:rsidP="00257C55">
      <w:pPr>
        <w:ind w:firstLine="720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Место нахождения участковой комиссии и помещения для голосования – бул. Непокоренных, 70, ГУО «Средняя школа № 37 </w:t>
      </w:r>
      <w:r>
        <w:rPr>
          <w:rFonts w:cs="Times New Roman"/>
          <w:szCs w:val="30"/>
        </w:rPr>
        <w:br/>
        <w:t>г. Могилева»;»;</w:t>
      </w:r>
    </w:p>
    <w:p w:rsidR="00257C55" w:rsidRDefault="00257C55" w:rsidP="00257C55">
      <w:pPr>
        <w:ind w:firstLine="720"/>
        <w:rPr>
          <w:rFonts w:cs="Times New Roman"/>
          <w:szCs w:val="30"/>
        </w:rPr>
      </w:pP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участок для голосования № 41 изложить в следующей редакции:</w:t>
      </w:r>
    </w:p>
    <w:p w:rsidR="00257C55" w:rsidRDefault="00257C55" w:rsidP="00257C55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«УЧАСТОК № 41</w:t>
      </w:r>
    </w:p>
    <w:p w:rsidR="00257C55" w:rsidRDefault="00257C55" w:rsidP="00257C55">
      <w:pPr>
        <w:rPr>
          <w:szCs w:val="30"/>
        </w:rPr>
      </w:pPr>
      <w:r>
        <w:rPr>
          <w:rFonts w:cs="Times New Roman"/>
          <w:szCs w:val="30"/>
        </w:rPr>
        <w:t>У</w:t>
      </w:r>
      <w:r>
        <w:rPr>
          <w:szCs w:val="30"/>
        </w:rPr>
        <w:t>л.: Макарова, Мещанские полосы, Габровская (нечетная сторона), д. №№ 25, 25а, 27, 29, 31, 31а, 33; пер. Макарова; пер. 1-й Макарова.</w:t>
      </w:r>
    </w:p>
    <w:p w:rsidR="00257C55" w:rsidRDefault="00257C55" w:rsidP="00257C55">
      <w:pPr>
        <w:rPr>
          <w:szCs w:val="30"/>
        </w:rPr>
      </w:pPr>
      <w:r>
        <w:rPr>
          <w:szCs w:val="30"/>
        </w:rPr>
        <w:t xml:space="preserve">Место нахождения участковой комиссии и помещения для голосования – пр. Пушкинский, 77, ГУО «Средняя школа № 20 </w:t>
      </w:r>
      <w:r>
        <w:rPr>
          <w:szCs w:val="30"/>
        </w:rPr>
        <w:br/>
        <w:t>г. Могилева».»;</w:t>
      </w:r>
    </w:p>
    <w:p w:rsidR="00257C55" w:rsidRDefault="00257C55" w:rsidP="00257C55">
      <w:pPr>
        <w:ind w:firstLine="720"/>
        <w:rPr>
          <w:rFonts w:cs="Times New Roman"/>
          <w:szCs w:val="30"/>
        </w:rPr>
      </w:pP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участок для голосования № 43 изложить в следующей редакции:</w:t>
      </w:r>
    </w:p>
    <w:p w:rsidR="00257C55" w:rsidRDefault="00257C55" w:rsidP="00257C55">
      <w:pPr>
        <w:ind w:firstLine="720"/>
        <w:jc w:val="center"/>
        <w:rPr>
          <w:szCs w:val="30"/>
        </w:rPr>
      </w:pPr>
      <w:r>
        <w:rPr>
          <w:szCs w:val="30"/>
        </w:rPr>
        <w:t xml:space="preserve">«УЧАСТОК № </w:t>
      </w:r>
      <w:r>
        <w:rPr>
          <w:rFonts w:cs="Times New Roman"/>
          <w:szCs w:val="30"/>
        </w:rPr>
        <w:t>43</w:t>
      </w:r>
    </w:p>
    <w:p w:rsidR="00257C55" w:rsidRDefault="00257C55" w:rsidP="00257C55">
      <w:pPr>
        <w:ind w:firstLine="720"/>
        <w:rPr>
          <w:szCs w:val="30"/>
        </w:rPr>
      </w:pPr>
      <w:r>
        <w:rPr>
          <w:szCs w:val="30"/>
        </w:rPr>
        <w:t>Ул. Габровская д. №№ 12, 14, 18, 20</w:t>
      </w:r>
      <w:r>
        <w:rPr>
          <w:rFonts w:cs="Times New Roman"/>
          <w:szCs w:val="30"/>
        </w:rPr>
        <w:t>;</w:t>
      </w:r>
      <w:r>
        <w:rPr>
          <w:szCs w:val="30"/>
        </w:rPr>
        <w:t xml:space="preserve"> пр. Шмидта, д. №№ 86, 88, 90, 92, 94, 96.</w:t>
      </w:r>
    </w:p>
    <w:p w:rsidR="00257C55" w:rsidRDefault="00257C55" w:rsidP="00257C55">
      <w:pPr>
        <w:ind w:firstLine="720"/>
        <w:rPr>
          <w:szCs w:val="30"/>
        </w:rPr>
      </w:pPr>
      <w:r>
        <w:rPr>
          <w:szCs w:val="30"/>
        </w:rPr>
        <w:t xml:space="preserve">Место нахождения участковой комиссии и помещения для голосования – ул. Габровская, 16, ГУО «Средняя школа № 34 </w:t>
      </w:r>
      <w:r>
        <w:rPr>
          <w:szCs w:val="30"/>
        </w:rPr>
        <w:br/>
        <w:t>г. Могилева».»;</w:t>
      </w:r>
    </w:p>
    <w:p w:rsidR="00257C55" w:rsidRDefault="00257C55" w:rsidP="00257C55">
      <w:pPr>
        <w:ind w:firstLine="720"/>
        <w:rPr>
          <w:rFonts w:cs="Times New Roman"/>
          <w:szCs w:val="30"/>
        </w:rPr>
      </w:pP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rFonts w:cs="Times New Roman"/>
          <w:szCs w:val="30"/>
        </w:rPr>
      </w:pPr>
      <w:r>
        <w:rPr>
          <w:rFonts w:cs="Times New Roman"/>
          <w:szCs w:val="30"/>
        </w:rPr>
        <w:t>участок для голосования № 44 изложить в следующей редакции:</w:t>
      </w:r>
    </w:p>
    <w:p w:rsidR="00257C55" w:rsidRDefault="00257C55" w:rsidP="00257C55">
      <w:pPr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«УЧАСТОК № 44</w:t>
      </w:r>
    </w:p>
    <w:p w:rsidR="00257C55" w:rsidRDefault="00257C55" w:rsidP="00257C55">
      <w:pPr>
        <w:ind w:firstLine="720"/>
        <w:rPr>
          <w:szCs w:val="30"/>
        </w:rPr>
      </w:pPr>
      <w:r>
        <w:rPr>
          <w:szCs w:val="30"/>
        </w:rPr>
        <w:t>«Пр. Шмидта, д. №№ 68, 68а, 70, 70а, 72, 72а, 74, 76, 76а, 82а;</w:t>
      </w:r>
      <w:r>
        <w:rPr>
          <w:szCs w:val="30"/>
        </w:rPr>
        <w:br/>
        <w:t>б</w:t>
      </w:r>
      <w:r>
        <w:rPr>
          <w:rFonts w:cs="Times New Roman"/>
          <w:szCs w:val="30"/>
        </w:rPr>
        <w:t xml:space="preserve">ул. Непокоренных д. № 37а, </w:t>
      </w:r>
      <w:r>
        <w:rPr>
          <w:szCs w:val="30"/>
        </w:rPr>
        <w:t>65.</w:t>
      </w:r>
    </w:p>
    <w:p w:rsidR="00257C55" w:rsidRDefault="00257C55" w:rsidP="00257C55">
      <w:pPr>
        <w:ind w:firstLine="720"/>
        <w:rPr>
          <w:szCs w:val="30"/>
        </w:rPr>
      </w:pPr>
      <w:r>
        <w:rPr>
          <w:szCs w:val="30"/>
        </w:rPr>
        <w:t>Место нахождения участковой комиссии и помещения для голосования – пр. Шмидта, 62, ГУО «Средняя школа № 18 г. Могилева».»;</w:t>
      </w:r>
    </w:p>
    <w:p w:rsidR="00257C55" w:rsidRDefault="00257C55" w:rsidP="00257C55">
      <w:pPr>
        <w:ind w:firstLine="720"/>
        <w:rPr>
          <w:szCs w:val="30"/>
        </w:rPr>
      </w:pPr>
    </w:p>
    <w:p w:rsidR="00257C55" w:rsidRDefault="00257C55" w:rsidP="00257C55">
      <w:pPr>
        <w:pStyle w:val="a3"/>
        <w:numPr>
          <w:ilvl w:val="1"/>
          <w:numId w:val="2"/>
        </w:numPr>
        <w:ind w:left="0" w:firstLine="709"/>
        <w:rPr>
          <w:szCs w:val="30"/>
        </w:rPr>
      </w:pPr>
      <w:r>
        <w:rPr>
          <w:rFonts w:cs="Times New Roman"/>
          <w:szCs w:val="30"/>
        </w:rPr>
        <w:lastRenderedPageBreak/>
        <w:t>участок для голосования № 45 изложить в следующей редакции:</w:t>
      </w:r>
    </w:p>
    <w:p w:rsidR="00257C55" w:rsidRDefault="00257C55" w:rsidP="00257C55">
      <w:pPr>
        <w:ind w:firstLine="720"/>
        <w:jc w:val="center"/>
        <w:rPr>
          <w:szCs w:val="30"/>
        </w:rPr>
      </w:pPr>
      <w:r>
        <w:rPr>
          <w:szCs w:val="30"/>
        </w:rPr>
        <w:t>«УЧАСТОК № 45</w:t>
      </w:r>
    </w:p>
    <w:p w:rsidR="00257C55" w:rsidRDefault="00257C55" w:rsidP="00257C55">
      <w:pPr>
        <w:ind w:firstLine="720"/>
        <w:rPr>
          <w:szCs w:val="30"/>
        </w:rPr>
      </w:pPr>
      <w:r>
        <w:rPr>
          <w:szCs w:val="30"/>
        </w:rPr>
        <w:t>Бул. Непокоренных, д. №№ 39, 39а, 41, 43, 43а, 45, 53, 55, 59, 61, 61а, 63, 71, 73.</w:t>
      </w:r>
    </w:p>
    <w:p w:rsidR="00257C55" w:rsidRDefault="00257C55" w:rsidP="00257C55">
      <w:pPr>
        <w:ind w:firstLine="720"/>
        <w:rPr>
          <w:szCs w:val="30"/>
        </w:rPr>
      </w:pPr>
      <w:r>
        <w:rPr>
          <w:szCs w:val="30"/>
        </w:rPr>
        <w:t>Место нахождения участковой комиссии и помещения для голосования – пр. Шмидта, 62, ГУО «Средняя школа № 18 г. Могилева».».</w:t>
      </w:r>
    </w:p>
    <w:p w:rsidR="00257C55" w:rsidRDefault="00257C55" w:rsidP="00257C55">
      <w:pPr>
        <w:ind w:firstLine="720"/>
        <w:rPr>
          <w:szCs w:val="30"/>
        </w:rPr>
      </w:pPr>
    </w:p>
    <w:p w:rsidR="00257C55" w:rsidRDefault="00257C55" w:rsidP="00257C55">
      <w:pPr>
        <w:pStyle w:val="a3"/>
        <w:numPr>
          <w:ilvl w:val="0"/>
          <w:numId w:val="2"/>
        </w:numPr>
        <w:ind w:left="0" w:firstLine="709"/>
        <w:rPr>
          <w:szCs w:val="30"/>
        </w:rPr>
      </w:pPr>
      <w:r>
        <w:rPr>
          <w:szCs w:val="30"/>
        </w:rPr>
        <w:t>Начальнику отдела идеологической работы, культуры и по делам молодежи администрации Т.В.Корбут, после принятия настоящего решения, опубликовать его на официальном Интернет-сайте администрации.</w:t>
      </w:r>
    </w:p>
    <w:p w:rsidR="00257C55" w:rsidRDefault="00257C55" w:rsidP="00257C55">
      <w:pPr>
        <w:ind w:firstLine="0"/>
        <w:rPr>
          <w:szCs w:val="30"/>
        </w:rPr>
      </w:pPr>
    </w:p>
    <w:p w:rsidR="00257C55" w:rsidRDefault="00257C55" w:rsidP="00257C55">
      <w:pPr>
        <w:tabs>
          <w:tab w:val="left" w:pos="6804"/>
        </w:tabs>
        <w:ind w:firstLine="0"/>
        <w:rPr>
          <w:szCs w:val="30"/>
        </w:rPr>
      </w:pPr>
      <w:r>
        <w:rPr>
          <w:szCs w:val="30"/>
        </w:rPr>
        <w:t>Глава администрации</w:t>
      </w:r>
      <w:r>
        <w:rPr>
          <w:szCs w:val="30"/>
        </w:rPr>
        <w:tab/>
        <w:t>М.Л.Голушков</w:t>
      </w:r>
    </w:p>
    <w:p w:rsidR="00257C55" w:rsidRDefault="00257C55" w:rsidP="00257C55">
      <w:pPr>
        <w:tabs>
          <w:tab w:val="left" w:pos="6804"/>
        </w:tabs>
        <w:ind w:firstLine="0"/>
        <w:rPr>
          <w:szCs w:val="30"/>
        </w:rPr>
      </w:pPr>
    </w:p>
    <w:p w:rsidR="00257C55" w:rsidRDefault="00257C55" w:rsidP="00257C55">
      <w:pPr>
        <w:tabs>
          <w:tab w:val="left" w:pos="6804"/>
        </w:tabs>
        <w:spacing w:line="280" w:lineRule="exact"/>
        <w:ind w:firstLine="0"/>
        <w:rPr>
          <w:szCs w:val="30"/>
        </w:rPr>
      </w:pPr>
      <w:r>
        <w:rPr>
          <w:szCs w:val="30"/>
        </w:rPr>
        <w:t>Управляющий делами</w:t>
      </w:r>
    </w:p>
    <w:p w:rsidR="00257C55" w:rsidRDefault="00257C55" w:rsidP="00257C55">
      <w:pPr>
        <w:tabs>
          <w:tab w:val="left" w:pos="6804"/>
        </w:tabs>
        <w:spacing w:line="280" w:lineRule="exact"/>
        <w:ind w:firstLine="0"/>
        <w:rPr>
          <w:rFonts w:cs="Times New Roman"/>
          <w:szCs w:val="30"/>
        </w:rPr>
      </w:pPr>
      <w:r>
        <w:rPr>
          <w:szCs w:val="30"/>
        </w:rPr>
        <w:t>администрации</w:t>
      </w:r>
      <w:r>
        <w:rPr>
          <w:szCs w:val="30"/>
        </w:rPr>
        <w:tab/>
        <w:t>Л.А.Нестер</w:t>
      </w:r>
    </w:p>
    <w:p w:rsidR="00257C55" w:rsidRPr="00A6127E" w:rsidRDefault="00257C55" w:rsidP="000A007E">
      <w:pPr>
        <w:tabs>
          <w:tab w:val="left" w:pos="6804"/>
        </w:tabs>
        <w:spacing w:line="280" w:lineRule="exact"/>
        <w:ind w:firstLine="0"/>
        <w:rPr>
          <w:szCs w:val="30"/>
        </w:rPr>
      </w:pPr>
    </w:p>
    <w:p w:rsidR="000A007E" w:rsidRPr="00632A0B" w:rsidRDefault="000A007E" w:rsidP="00850809">
      <w:pPr>
        <w:jc w:val="center"/>
        <w:rPr>
          <w:rFonts w:cs="Times New Roman"/>
          <w:szCs w:val="30"/>
        </w:rPr>
      </w:pPr>
    </w:p>
    <w:sectPr w:rsidR="000A007E" w:rsidRPr="00632A0B" w:rsidSect="006606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C2" w:rsidRDefault="005119C2" w:rsidP="006606B1">
      <w:r>
        <w:separator/>
      </w:r>
    </w:p>
  </w:endnote>
  <w:endnote w:type="continuationSeparator" w:id="1">
    <w:p w:rsidR="005119C2" w:rsidRDefault="005119C2" w:rsidP="0066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C2" w:rsidRDefault="005119C2" w:rsidP="006606B1">
      <w:r>
        <w:separator/>
      </w:r>
    </w:p>
  </w:footnote>
  <w:footnote w:type="continuationSeparator" w:id="1">
    <w:p w:rsidR="005119C2" w:rsidRDefault="005119C2" w:rsidP="0066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2094"/>
      <w:docPartObj>
        <w:docPartGallery w:val="Page Numbers (Top of Page)"/>
        <w:docPartUnique/>
      </w:docPartObj>
    </w:sdtPr>
    <w:sdtContent>
      <w:p w:rsidR="006606B1" w:rsidRDefault="008F2AF0">
        <w:pPr>
          <w:pStyle w:val="a5"/>
          <w:jc w:val="center"/>
        </w:pPr>
        <w:fldSimple w:instr=" PAGE   \* MERGEFORMAT ">
          <w:r w:rsidR="00257C55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DE8"/>
    <w:multiLevelType w:val="multilevel"/>
    <w:tmpl w:val="8B7699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5E37776"/>
    <w:multiLevelType w:val="hybridMultilevel"/>
    <w:tmpl w:val="4DC63256"/>
    <w:lvl w:ilvl="0" w:tplc="627E1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809"/>
    <w:rsid w:val="000254F4"/>
    <w:rsid w:val="00033F0D"/>
    <w:rsid w:val="00081AC9"/>
    <w:rsid w:val="000A007E"/>
    <w:rsid w:val="000D50AE"/>
    <w:rsid w:val="000E2529"/>
    <w:rsid w:val="000E545A"/>
    <w:rsid w:val="000E57EC"/>
    <w:rsid w:val="001B1CA7"/>
    <w:rsid w:val="00257C55"/>
    <w:rsid w:val="002740FF"/>
    <w:rsid w:val="002E7F8F"/>
    <w:rsid w:val="002F1338"/>
    <w:rsid w:val="002F1628"/>
    <w:rsid w:val="002F691D"/>
    <w:rsid w:val="00387388"/>
    <w:rsid w:val="003A30DE"/>
    <w:rsid w:val="003B2717"/>
    <w:rsid w:val="003C7203"/>
    <w:rsid w:val="004057BD"/>
    <w:rsid w:val="004134CB"/>
    <w:rsid w:val="004230CC"/>
    <w:rsid w:val="00496245"/>
    <w:rsid w:val="004A7B08"/>
    <w:rsid w:val="005119C2"/>
    <w:rsid w:val="00553A32"/>
    <w:rsid w:val="0056048F"/>
    <w:rsid w:val="00560E77"/>
    <w:rsid w:val="006203A0"/>
    <w:rsid w:val="00647FDE"/>
    <w:rsid w:val="006606B1"/>
    <w:rsid w:val="006D66EC"/>
    <w:rsid w:val="0072508F"/>
    <w:rsid w:val="00850809"/>
    <w:rsid w:val="008F2AF0"/>
    <w:rsid w:val="00991A2A"/>
    <w:rsid w:val="009E1F52"/>
    <w:rsid w:val="00A732E0"/>
    <w:rsid w:val="00B41F36"/>
    <w:rsid w:val="00B46B75"/>
    <w:rsid w:val="00B560DA"/>
    <w:rsid w:val="00B64651"/>
    <w:rsid w:val="00B71CE4"/>
    <w:rsid w:val="00E80D37"/>
    <w:rsid w:val="00EB2CD9"/>
    <w:rsid w:val="00F55A79"/>
    <w:rsid w:val="00FA0027"/>
    <w:rsid w:val="00FD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 Нью Роман 15"/>
    <w:qFormat/>
    <w:rsid w:val="0085080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09"/>
    <w:pPr>
      <w:ind w:left="720"/>
      <w:contextualSpacing/>
    </w:pPr>
  </w:style>
  <w:style w:type="table" w:styleId="a4">
    <w:name w:val="Table Grid"/>
    <w:basedOn w:val="a1"/>
    <w:uiPriority w:val="59"/>
    <w:rsid w:val="000A0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06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6B1"/>
    <w:rPr>
      <w:rFonts w:ascii="Times New Roman" w:hAnsi="Times New Roman"/>
      <w:sz w:val="30"/>
    </w:rPr>
  </w:style>
  <w:style w:type="paragraph" w:styleId="a7">
    <w:name w:val="footer"/>
    <w:basedOn w:val="a"/>
    <w:link w:val="a8"/>
    <w:uiPriority w:val="99"/>
    <w:semiHidden/>
    <w:unhideWhenUsed/>
    <w:rsid w:val="006606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06B1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timofeenko_DN</dc:creator>
  <cp:lastModifiedBy>user</cp:lastModifiedBy>
  <cp:revision>4</cp:revision>
  <cp:lastPrinted>2016-07-08T09:20:00Z</cp:lastPrinted>
  <dcterms:created xsi:type="dcterms:W3CDTF">2016-07-08T13:03:00Z</dcterms:created>
  <dcterms:modified xsi:type="dcterms:W3CDTF">2016-09-09T12:37:00Z</dcterms:modified>
</cp:coreProperties>
</file>