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proofErr w:type="gramStart"/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граждан».</w:t>
      </w:r>
      <w:proofErr w:type="gramEnd"/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b/>
          <w:i/>
          <w:kern w:val="36"/>
          <w:sz w:val="30"/>
          <w:szCs w:val="30"/>
          <w:lang w:eastAsia="ru-RU"/>
        </w:rPr>
        <w:t>Перечень технических средств социальной реабилитации включает в себя: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1) средства для передвижения (кресла-коляски, а также велоколяски различных модификаций, ходунки и др.);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2) реабилитационные приспособления (прикроватные столики, подъемные перекладины к кровати, сиденья для ванны, поручни для туалета, ванной, ду</w:t>
      </w:r>
      <w:bookmarkStart w:id="0" w:name="_GoBack"/>
      <w:bookmarkEnd w:id="0"/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шевой и др.);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3) средства реабилитации для граждан с нарушениями органов зрения и слуха (часы с синтезатором речи; устройство для прослушивания озвученной литературы (плеер); сотовый телефон с программным обеспечением, синтезирующим речь (смартфон); телефон с усилителем звука и др.)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Потребность в 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 месту жительства.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Согласно законодательству средства реабилитации могут предоставляться бесплатно, а также на льготных условиях с оплатой 50%, 25% и 20% от стоимости.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b/>
          <w:i/>
          <w:kern w:val="36"/>
          <w:sz w:val="30"/>
          <w:szCs w:val="30"/>
          <w:lang w:eastAsia="ru-RU"/>
        </w:rPr>
        <w:t>Для обеспечения средствами реабилитации гражданину необходимо обратиться с заявлением в  центр, представив следующие документы: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1) индивидуальную программу реабилитации инвалида  либо заключение ВКК;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2) паспорт или иной документ, удостоверяющий личность;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3) свидетельство о рождении ребенка и паспорт одного из родителей при обеспечении средствами реабилитации ребенка-инвалида в возрасте до 18 лет;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4) удостоверение (свидетельство) инвалида, вкладыш к нему для граждан, имеющих право на льготы;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lastRenderedPageBreak/>
        <w:t>5) трудовую книжку (при необходимости).</w:t>
      </w:r>
    </w:p>
    <w:p w:rsidR="0019751A" w:rsidRPr="0019751A" w:rsidRDefault="0019751A" w:rsidP="0019751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19751A" w:rsidRPr="0019751A" w:rsidRDefault="0019751A" w:rsidP="00197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75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 заявлений об о</w:t>
      </w:r>
      <w:r w:rsidRPr="0019751A">
        <w:rPr>
          <w:rFonts w:ascii="Times New Roman" w:hAnsi="Times New Roman" w:cs="Times New Roman"/>
          <w:b/>
          <w:sz w:val="30"/>
          <w:szCs w:val="30"/>
        </w:rPr>
        <w:t>беспечении техническими средствами социальной реабилитации</w:t>
      </w:r>
      <w:r w:rsidRPr="0019751A">
        <w:rPr>
          <w:sz w:val="30"/>
          <w:szCs w:val="30"/>
        </w:rPr>
        <w:t xml:space="preserve"> </w:t>
      </w:r>
      <w:r w:rsidRPr="001975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осуществляется по адресу:</w:t>
      </w:r>
    </w:p>
    <w:p w:rsidR="00681844" w:rsidRDefault="00681844">
      <w:pPr>
        <w:rPr>
          <w:rFonts w:ascii="Times New Roman" w:hAnsi="Times New Roman" w:cs="Times New Roman"/>
          <w:sz w:val="28"/>
          <w:szCs w:val="28"/>
        </w:rPr>
      </w:pPr>
      <w:r w:rsidRPr="00681844">
        <w:rPr>
          <w:rFonts w:ascii="Times New Roman" w:hAnsi="Times New Roman" w:cs="Times New Roman"/>
          <w:sz w:val="28"/>
          <w:szCs w:val="28"/>
        </w:rPr>
        <w:t xml:space="preserve">г. Могилёв, пр. Шмидта, д. 54А, </w:t>
      </w:r>
    </w:p>
    <w:p w:rsidR="00681844" w:rsidRDefault="00681844">
      <w:pPr>
        <w:rPr>
          <w:rFonts w:ascii="Times New Roman" w:hAnsi="Times New Roman" w:cs="Times New Roman"/>
          <w:sz w:val="28"/>
          <w:szCs w:val="28"/>
        </w:rPr>
      </w:pPr>
      <w:r w:rsidRPr="00681844">
        <w:rPr>
          <w:rFonts w:ascii="Times New Roman" w:hAnsi="Times New Roman" w:cs="Times New Roman"/>
          <w:sz w:val="28"/>
          <w:szCs w:val="28"/>
        </w:rPr>
        <w:t xml:space="preserve">телефон 65-45-69, </w:t>
      </w:r>
    </w:p>
    <w:p w:rsidR="00403A08" w:rsidRPr="00681844" w:rsidRDefault="00681844">
      <w:pPr>
        <w:rPr>
          <w:rFonts w:ascii="Times New Roman" w:hAnsi="Times New Roman" w:cs="Times New Roman"/>
          <w:sz w:val="28"/>
          <w:szCs w:val="28"/>
        </w:rPr>
      </w:pPr>
      <w:r w:rsidRPr="0068184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spellStart"/>
      <w:r w:rsidRPr="0068184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681844">
        <w:rPr>
          <w:rFonts w:ascii="Times New Roman" w:hAnsi="Times New Roman" w:cs="Times New Roman"/>
          <w:sz w:val="28"/>
          <w:szCs w:val="28"/>
        </w:rPr>
        <w:t>: 8.00-13.00, 14.00-17.00).</w:t>
      </w:r>
    </w:p>
    <w:sectPr w:rsidR="00403A08" w:rsidRPr="00681844" w:rsidSect="0014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9751A"/>
    <w:rsid w:val="00146204"/>
    <w:rsid w:val="0019751A"/>
    <w:rsid w:val="00403A08"/>
    <w:rsid w:val="0068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annd</cp:lastModifiedBy>
  <cp:revision>2</cp:revision>
  <dcterms:created xsi:type="dcterms:W3CDTF">2021-09-23T11:56:00Z</dcterms:created>
  <dcterms:modified xsi:type="dcterms:W3CDTF">2021-09-23T11:56:00Z</dcterms:modified>
</cp:coreProperties>
</file>