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E0" w:rsidRPr="006E7911" w:rsidRDefault="005C42E0" w:rsidP="009B74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7911">
        <w:rPr>
          <w:rFonts w:ascii="Times New Roman" w:hAnsi="Times New Roman" w:cs="Times New Roman"/>
          <w:sz w:val="24"/>
          <w:szCs w:val="24"/>
        </w:rPr>
        <w:t>Форма</w:t>
      </w:r>
    </w:p>
    <w:p w:rsidR="005C42E0" w:rsidRPr="006E7911" w:rsidRDefault="005C42E0" w:rsidP="009B74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911" w:rsidRDefault="005C42E0" w:rsidP="006E79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79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D56B2" w:rsidRPr="006E7911">
        <w:rPr>
          <w:rFonts w:ascii="Times New Roman" w:hAnsi="Times New Roman" w:cs="Times New Roman"/>
          <w:sz w:val="24"/>
          <w:szCs w:val="24"/>
        </w:rPr>
        <w:tab/>
      </w:r>
      <w:r w:rsidR="00BD56B2" w:rsidRPr="006E7911">
        <w:rPr>
          <w:rFonts w:ascii="Times New Roman" w:hAnsi="Times New Roman" w:cs="Times New Roman"/>
          <w:sz w:val="24"/>
          <w:szCs w:val="24"/>
        </w:rPr>
        <w:tab/>
      </w:r>
      <w:r w:rsidR="00BD56B2" w:rsidRPr="006E7911">
        <w:rPr>
          <w:rFonts w:ascii="Times New Roman" w:hAnsi="Times New Roman" w:cs="Times New Roman"/>
          <w:sz w:val="24"/>
          <w:szCs w:val="24"/>
        </w:rPr>
        <w:tab/>
        <w:t>Администрация Октябрьского района г</w:t>
      </w:r>
      <w:proofErr w:type="gramStart"/>
      <w:r w:rsidR="00BD56B2" w:rsidRPr="006E791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D56B2" w:rsidRPr="006E7911">
        <w:rPr>
          <w:rFonts w:ascii="Times New Roman" w:hAnsi="Times New Roman" w:cs="Times New Roman"/>
          <w:sz w:val="24"/>
          <w:szCs w:val="24"/>
        </w:rPr>
        <w:t>огилёва</w:t>
      </w:r>
    </w:p>
    <w:p w:rsidR="005C42E0" w:rsidRPr="00183A99" w:rsidRDefault="006E7911" w:rsidP="006E791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83A99">
        <w:rPr>
          <w:rFonts w:ascii="Times New Roman" w:hAnsi="Times New Roman" w:cs="Times New Roman"/>
          <w:sz w:val="16"/>
          <w:szCs w:val="16"/>
        </w:rPr>
        <w:t>_</w:t>
      </w:r>
      <w:r w:rsidR="00183A99">
        <w:rPr>
          <w:rFonts w:ascii="Times New Roman" w:hAnsi="Times New Roman" w:cs="Times New Roman"/>
          <w:sz w:val="16"/>
          <w:szCs w:val="16"/>
        </w:rPr>
        <w:t>______________________</w:t>
      </w:r>
      <w:r w:rsidRPr="00183A99">
        <w:rPr>
          <w:rFonts w:ascii="Times New Roman" w:hAnsi="Times New Roman" w:cs="Times New Roman"/>
          <w:sz w:val="16"/>
          <w:szCs w:val="16"/>
        </w:rPr>
        <w:t>______</w:t>
      </w:r>
      <w:r w:rsidR="005C42E0" w:rsidRPr="00183A99">
        <w:rPr>
          <w:rFonts w:ascii="Times New Roman" w:hAnsi="Times New Roman" w:cs="Times New Roman"/>
          <w:sz w:val="16"/>
          <w:szCs w:val="16"/>
        </w:rPr>
        <w:t>____________</w:t>
      </w:r>
      <w:r w:rsidR="00BD56B2" w:rsidRPr="00183A99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5C42E0" w:rsidRPr="006E7911" w:rsidRDefault="005C42E0" w:rsidP="006E7911">
      <w:pPr>
        <w:pStyle w:val="ConsPlusNonformat"/>
        <w:ind w:firstLine="4962"/>
        <w:jc w:val="center"/>
        <w:rPr>
          <w:rFonts w:ascii="Times New Roman" w:hAnsi="Times New Roman" w:cs="Times New Roman"/>
          <w:sz w:val="24"/>
          <w:szCs w:val="24"/>
        </w:rPr>
      </w:pPr>
      <w:r w:rsidRPr="006E7911">
        <w:rPr>
          <w:rFonts w:ascii="Times New Roman" w:hAnsi="Times New Roman" w:cs="Times New Roman"/>
          <w:sz w:val="24"/>
          <w:szCs w:val="24"/>
        </w:rPr>
        <w:t>(наименование регистрирующего органа)</w:t>
      </w:r>
    </w:p>
    <w:p w:rsidR="005C42E0" w:rsidRPr="006E7911" w:rsidRDefault="005C42E0" w:rsidP="009B7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2E0" w:rsidRPr="006E7911" w:rsidRDefault="005C42E0" w:rsidP="00BD56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791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C42E0" w:rsidRPr="006E7911" w:rsidRDefault="005C42E0" w:rsidP="00BD56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7911">
        <w:rPr>
          <w:rFonts w:ascii="Times New Roman" w:hAnsi="Times New Roman" w:cs="Times New Roman"/>
          <w:b/>
          <w:bCs/>
          <w:sz w:val="28"/>
          <w:szCs w:val="28"/>
        </w:rPr>
        <w:t>о государственной регистрации индивидуального предпринимателя</w:t>
      </w:r>
    </w:p>
    <w:p w:rsidR="005C42E0" w:rsidRPr="006E7911" w:rsidRDefault="005C42E0" w:rsidP="009B74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2E0" w:rsidRPr="00183A99" w:rsidRDefault="005C42E0" w:rsidP="00183A99">
      <w:pPr>
        <w:pStyle w:val="ConsPlusNonformat"/>
        <w:ind w:right="-285"/>
        <w:jc w:val="center"/>
        <w:rPr>
          <w:rFonts w:ascii="Times New Roman" w:hAnsi="Times New Roman" w:cs="Times New Roman"/>
          <w:sz w:val="27"/>
          <w:szCs w:val="27"/>
        </w:rPr>
      </w:pPr>
      <w:r w:rsidRPr="00183A99">
        <w:rPr>
          <w:rFonts w:ascii="Times New Roman" w:hAnsi="Times New Roman" w:cs="Times New Roman"/>
          <w:sz w:val="27"/>
          <w:szCs w:val="27"/>
        </w:rPr>
        <w:t>Прошу     зарегистрировать    меня    в    качестве    индивидуального</w:t>
      </w:r>
      <w:r w:rsidR="00BD56B2" w:rsidRPr="00183A99">
        <w:rPr>
          <w:rFonts w:ascii="Times New Roman" w:hAnsi="Times New Roman" w:cs="Times New Roman"/>
          <w:sz w:val="27"/>
          <w:szCs w:val="27"/>
        </w:rPr>
        <w:t xml:space="preserve"> </w:t>
      </w:r>
      <w:r w:rsidRPr="00183A99">
        <w:rPr>
          <w:rFonts w:ascii="Times New Roman" w:hAnsi="Times New Roman" w:cs="Times New Roman"/>
          <w:sz w:val="27"/>
          <w:szCs w:val="27"/>
        </w:rPr>
        <w:t>предпринимателя:</w:t>
      </w:r>
    </w:p>
    <w:p w:rsidR="005C42E0" w:rsidRPr="00BD56B2" w:rsidRDefault="005C42E0" w:rsidP="009B743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718"/>
        <w:gridCol w:w="543"/>
        <w:gridCol w:w="850"/>
        <w:gridCol w:w="1843"/>
        <w:gridCol w:w="425"/>
        <w:gridCol w:w="1034"/>
        <w:gridCol w:w="951"/>
        <w:gridCol w:w="1984"/>
      </w:tblGrid>
      <w:tr w:rsidR="005C42E0" w:rsidRPr="006E7911" w:rsidTr="00183A99">
        <w:trPr>
          <w:trHeight w:val="38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1. Фамилия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E7911">
        <w:trPr>
          <w:trHeight w:val="11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Собственное имя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E7911">
        <w:trPr>
          <w:trHeight w:val="11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Отчество (если таковое имеется)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E7911">
        <w:trPr>
          <w:trHeight w:val="11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Пол (мужской/женский) - указать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E7911">
        <w:trPr>
          <w:trHeight w:val="11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Дата рождения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51446">
        <w:trPr>
          <w:trHeight w:val="8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Место рождения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E7911">
        <w:trPr>
          <w:trHeight w:val="113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2. Данные документа, удостоверяющего личность:</w:t>
            </w:r>
          </w:p>
        </w:tc>
      </w:tr>
      <w:tr w:rsidR="005C42E0" w:rsidRPr="006E7911" w:rsidTr="006E7911">
        <w:trPr>
          <w:trHeight w:val="11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BD56B2">
            <w:pPr>
              <w:pStyle w:val="ConsPlusNormal"/>
              <w:ind w:right="-62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 xml:space="preserve">Вид документа, удостоверяющего личность (паспорт, вид на </w:t>
            </w:r>
            <w:r w:rsidR="00BD56B2" w:rsidRPr="006E7911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ительство)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E7911">
        <w:trPr>
          <w:trHeight w:val="11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Серия и номер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E7911">
        <w:trPr>
          <w:trHeight w:val="11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Дата выдачи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E7911">
        <w:trPr>
          <w:trHeight w:val="11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Наименование государственного органа, выдавшего документ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E7911">
        <w:trPr>
          <w:trHeight w:val="11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Идентификационный номер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E7911">
        <w:trPr>
          <w:trHeight w:val="11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Срок действия документа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E7911">
        <w:trPr>
          <w:trHeight w:val="113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3. Место жительства (в соответствии с документом, удостоверяющим личность):</w:t>
            </w:r>
          </w:p>
        </w:tc>
      </w:tr>
      <w:tr w:rsidR="005C42E0" w:rsidRPr="006E7911" w:rsidTr="006E7911">
        <w:trPr>
          <w:trHeight w:val="11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Почтовый индекс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E7911">
        <w:trPr>
          <w:trHeight w:val="11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Область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E7911">
        <w:trPr>
          <w:trHeight w:val="11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Район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E7911">
        <w:trPr>
          <w:trHeight w:val="11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Сельский Совет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E7911">
        <w:trPr>
          <w:trHeight w:val="11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Населенный пункт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E7911">
        <w:trPr>
          <w:trHeight w:val="11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E7911">
        <w:trPr>
          <w:trHeight w:val="1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Номер дома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Корпус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E7911">
        <w:trPr>
          <w:trHeight w:val="11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Вид (квартира, комната, частный дом) и номер помещения (для вида помещения "частный дом" не указывается)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E7911">
        <w:trPr>
          <w:trHeight w:val="113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Контактные телефоны:</w:t>
            </w:r>
          </w:p>
        </w:tc>
      </w:tr>
      <w:tr w:rsidR="005C42E0" w:rsidRPr="006E7911" w:rsidTr="006E7911">
        <w:trPr>
          <w:trHeight w:val="1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Код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Номер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E7911">
        <w:trPr>
          <w:trHeight w:val="1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Код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Номер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E7911">
        <w:trPr>
          <w:trHeight w:val="113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E-mail</w:t>
            </w:r>
            <w:proofErr w:type="spellEnd"/>
          </w:p>
        </w:tc>
        <w:tc>
          <w:tcPr>
            <w:tcW w:w="7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51446">
        <w:trPr>
          <w:trHeight w:val="389"/>
        </w:trPr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 xml:space="preserve">4. Основной вид экономической деятельности </w:t>
            </w:r>
            <w:hyperlink w:anchor="Par1467" w:tooltip="     &lt;*&gt;  Указывается  вид  экономической  деятельности,  предполагаемый  к" w:history="1">
              <w:r w:rsidRPr="006E7911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E0" w:rsidRPr="006E7911" w:rsidRDefault="005C42E0" w:rsidP="0096793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 xml:space="preserve">Код </w:t>
            </w:r>
            <w:hyperlink r:id="rId4" w:tooltip="Постановление Государственного комитета по стандартизации Республики Беларусь от 28.12.2006 N 65 (ред. от 22.06.2011, с изм. от 12.03.2012) &quot;Об утверждении, введении в действие, изменении и отмене технических нормативных правовых актов в области технического н" w:history="1">
              <w:r w:rsidRPr="006E7911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ОКЭД</w:t>
              </w:r>
            </w:hyperlink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E0" w:rsidRPr="006E7911" w:rsidRDefault="005C42E0" w:rsidP="0096793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</w:tr>
      <w:tr w:rsidR="005C42E0" w:rsidRPr="006E7911" w:rsidTr="00651446">
        <w:trPr>
          <w:trHeight w:val="1684"/>
        </w:trPr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E0" w:rsidRPr="006E7911" w:rsidRDefault="005C42E0" w:rsidP="0096793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E0" w:rsidRPr="006E7911" w:rsidRDefault="005C42E0" w:rsidP="0096793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51446">
        <w:trPr>
          <w:trHeight w:val="11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96793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 Дополнительные сведения: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E0" w:rsidRPr="006E7911" w:rsidRDefault="005C42E0" w:rsidP="0096793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E0" w:rsidRPr="006E7911" w:rsidRDefault="005C42E0" w:rsidP="0096793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C42E0" w:rsidRPr="006E7911" w:rsidTr="00651446">
        <w:trPr>
          <w:trHeight w:val="11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BD56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работаю по трудовому договору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BD56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BD56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51446">
        <w:trPr>
          <w:trHeight w:val="13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BD56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получаю пенсию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BD56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BD56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51446">
        <w:trPr>
          <w:trHeight w:val="112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BD56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 xml:space="preserve">имею право </w:t>
            </w:r>
            <w:proofErr w:type="gramStart"/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на пособие по уходу за ребенком в возрасте до трех лет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BD56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BD56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51446">
        <w:trPr>
          <w:trHeight w:val="11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BD56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BD56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BD56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51446">
        <w:trPr>
          <w:trHeight w:val="113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BD56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номер страхового свидетельства социального государственного страхования (указать при наличии)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BD56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51446">
        <w:trPr>
          <w:trHeight w:val="367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BD56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 xml:space="preserve">6. Наименование банка (небанковской кредитно-финансовой организации) либо его обособленного подразделения </w:t>
            </w:r>
            <w:hyperlink w:anchor="Par1474" w:tooltip="     &lt;**&gt;  Пункт 6  заявления  заполняется  в случае,  если при прохождении" w:history="1">
              <w:r w:rsidRPr="006E7911">
                <w:rPr>
                  <w:rFonts w:ascii="Times New Roman" w:hAnsi="Times New Roman" w:cs="Times New Roman"/>
                  <w:color w:val="0000FF"/>
                  <w:sz w:val="27"/>
                  <w:szCs w:val="27"/>
                </w:rPr>
                <w:t>&lt;**&gt;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BD56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C42E0" w:rsidRPr="006E7911" w:rsidTr="00651446">
        <w:trPr>
          <w:trHeight w:val="122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BD56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E7911">
              <w:rPr>
                <w:rFonts w:ascii="Times New Roman" w:hAnsi="Times New Roman" w:cs="Times New Roman"/>
                <w:sz w:val="27"/>
                <w:szCs w:val="27"/>
              </w:rPr>
              <w:t>Валюта счета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E0" w:rsidRPr="006E7911" w:rsidRDefault="005C42E0" w:rsidP="00BD56B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C42E0" w:rsidRPr="00BD56B2" w:rsidRDefault="005C42E0" w:rsidP="009B74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56B2">
        <w:rPr>
          <w:sz w:val="16"/>
          <w:szCs w:val="16"/>
        </w:rPr>
        <w:t xml:space="preserve">     </w:t>
      </w:r>
      <w:r w:rsidRPr="00BD56B2">
        <w:rPr>
          <w:rFonts w:ascii="Times New Roman" w:hAnsi="Times New Roman" w:cs="Times New Roman"/>
          <w:sz w:val="16"/>
          <w:szCs w:val="16"/>
        </w:rPr>
        <w:t>Подтверждаю, что:</w:t>
      </w:r>
    </w:p>
    <w:p w:rsidR="005C42E0" w:rsidRPr="00BD56B2" w:rsidRDefault="005C42E0" w:rsidP="009D56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56B2">
        <w:rPr>
          <w:rFonts w:ascii="Times New Roman" w:hAnsi="Times New Roman" w:cs="Times New Roman"/>
          <w:sz w:val="16"/>
          <w:szCs w:val="16"/>
        </w:rPr>
        <w:t xml:space="preserve">     не  имею  непогашенной  или  неснятой судимости за преступления против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собственности и порядка осуществления экономической деятельности;</w:t>
      </w:r>
    </w:p>
    <w:p w:rsidR="005C42E0" w:rsidRPr="00BD56B2" w:rsidRDefault="005C42E0" w:rsidP="009D56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56B2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BD56B2">
        <w:rPr>
          <w:rFonts w:ascii="Times New Roman" w:hAnsi="Times New Roman" w:cs="Times New Roman"/>
          <w:sz w:val="16"/>
          <w:szCs w:val="16"/>
        </w:rPr>
        <w:t>не   имею   неисполненного   вступившего  в  законную  силу  судебного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постановления  о  взыскании денежных средств и (или) обращении взыскания на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иное  имущество, исполнительной надписи о взыскании с физических лиц, в том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числе  с индивидуальных предпринимателей, налогов, сборов (пошлин) и пеней,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задолженности   по   обязательным   страховым  взносам  и  пеням  в  бюджет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государственного внебюджетного фонда социальной защиты населения Республики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Беларусь;</w:t>
      </w:r>
      <w:proofErr w:type="gramEnd"/>
    </w:p>
    <w:p w:rsidR="005C42E0" w:rsidRPr="00BD56B2" w:rsidRDefault="005C42E0" w:rsidP="009D56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56B2">
        <w:rPr>
          <w:rFonts w:ascii="Times New Roman" w:hAnsi="Times New Roman" w:cs="Times New Roman"/>
          <w:sz w:val="16"/>
          <w:szCs w:val="16"/>
        </w:rPr>
        <w:t xml:space="preserve">     на дату государственной регистрации не являюсь собственником имущества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(участником),  руководителем  коммерческой организации, в отношении которой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принято решение о ликвидации, но процесс ее ликвидации не завершен;</w:t>
      </w:r>
    </w:p>
    <w:p w:rsidR="005C42E0" w:rsidRPr="00BD56B2" w:rsidRDefault="005C42E0" w:rsidP="009D56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56B2">
        <w:rPr>
          <w:rFonts w:ascii="Times New Roman" w:hAnsi="Times New Roman" w:cs="Times New Roman"/>
          <w:sz w:val="16"/>
          <w:szCs w:val="16"/>
        </w:rPr>
        <w:t xml:space="preserve">     на дату государственной регистрации не являюсь собственником имущества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(участником),  руководителем юридического лица, в отношении которого судом,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рассматривающим   экономические  дела,  вынесено  определение  об  открытии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конкурсного    производства    и    подготовке    дела   об   экономической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несостоятельности (банкротстве) к судебному разбирательству;</w:t>
      </w:r>
    </w:p>
    <w:p w:rsidR="005C42E0" w:rsidRPr="00BD56B2" w:rsidRDefault="005C42E0" w:rsidP="009D56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56B2">
        <w:rPr>
          <w:rFonts w:ascii="Times New Roman" w:hAnsi="Times New Roman" w:cs="Times New Roman"/>
          <w:sz w:val="16"/>
          <w:szCs w:val="16"/>
        </w:rPr>
        <w:t xml:space="preserve">     на дату государственной регистрации не являлся собственником имущества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(участником)    юридического    лица,    индивидуальным   предпринимателем,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 xml:space="preserve">задолженность  которого  была  признана  безнадежным  долгом  и  списана  </w:t>
      </w:r>
      <w:proofErr w:type="gramStart"/>
      <w:r w:rsidRPr="00BD56B2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:rsidR="005C42E0" w:rsidRPr="00BD56B2" w:rsidRDefault="005C42E0" w:rsidP="009D56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D56B2">
        <w:rPr>
          <w:rFonts w:ascii="Times New Roman" w:hAnsi="Times New Roman" w:cs="Times New Roman"/>
          <w:sz w:val="16"/>
          <w:szCs w:val="16"/>
        </w:rPr>
        <w:t>соответствии</w:t>
      </w:r>
      <w:proofErr w:type="gramEnd"/>
      <w:r w:rsidRPr="00BD56B2">
        <w:rPr>
          <w:rFonts w:ascii="Times New Roman" w:hAnsi="Times New Roman" w:cs="Times New Roman"/>
          <w:sz w:val="16"/>
          <w:szCs w:val="16"/>
        </w:rPr>
        <w:t xml:space="preserve">  с  законодательными  актами,  с  даты  исключения которого из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Единого   государственного   регистра   юридических  лиц  и  индивидуальных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предпринимателей прошло менее трех лет;</w:t>
      </w:r>
    </w:p>
    <w:p w:rsidR="005C42E0" w:rsidRPr="00BD56B2" w:rsidRDefault="005C42E0" w:rsidP="009D56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56B2">
        <w:rPr>
          <w:rFonts w:ascii="Times New Roman" w:hAnsi="Times New Roman" w:cs="Times New Roman"/>
          <w:sz w:val="16"/>
          <w:szCs w:val="16"/>
        </w:rPr>
        <w:t xml:space="preserve">     на   дату   государственной   регистрации  не  являлся  индивидуальным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 xml:space="preserve">предпринимателем,  признанным  экономически  несостоятельным (банкротом), </w:t>
      </w:r>
      <w:proofErr w:type="gramStart"/>
      <w:r w:rsidRPr="00BD56B2">
        <w:rPr>
          <w:rFonts w:ascii="Times New Roman" w:hAnsi="Times New Roman" w:cs="Times New Roman"/>
          <w:sz w:val="16"/>
          <w:szCs w:val="16"/>
        </w:rPr>
        <w:t>с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даты  исключения</w:t>
      </w:r>
      <w:proofErr w:type="gramEnd"/>
      <w:r w:rsidRPr="00BD56B2">
        <w:rPr>
          <w:rFonts w:ascii="Times New Roman" w:hAnsi="Times New Roman" w:cs="Times New Roman"/>
          <w:sz w:val="16"/>
          <w:szCs w:val="16"/>
        </w:rPr>
        <w:t xml:space="preserve">  которого из Единого государственного регистра юридических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лиц и индивидуальных предпринимателей прошло менее года;</w:t>
      </w:r>
    </w:p>
    <w:p w:rsidR="005C42E0" w:rsidRPr="00BD56B2" w:rsidRDefault="005C42E0" w:rsidP="009D56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56B2">
        <w:rPr>
          <w:rFonts w:ascii="Times New Roman" w:hAnsi="Times New Roman" w:cs="Times New Roman"/>
          <w:sz w:val="16"/>
          <w:szCs w:val="16"/>
        </w:rPr>
        <w:t xml:space="preserve">     не  имею  ограничений  на  обращение за государственной регистрацией в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связи с признанием государственной регистрации недействительной;</w:t>
      </w:r>
    </w:p>
    <w:p w:rsidR="005C42E0" w:rsidRPr="00BD56B2" w:rsidRDefault="005C42E0" w:rsidP="009D56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56B2">
        <w:rPr>
          <w:rFonts w:ascii="Times New Roman" w:hAnsi="Times New Roman" w:cs="Times New Roman"/>
          <w:sz w:val="16"/>
          <w:szCs w:val="16"/>
        </w:rPr>
        <w:t xml:space="preserve">     ранее  не  регистрировался  в качестве индивидуального предпринимателя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либо  был зарегистрирован, но исключен из Единого государственного регистра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юридических лиц и индивидуальных предпринимателей в установленном порядке;</w:t>
      </w:r>
    </w:p>
    <w:p w:rsidR="005C42E0" w:rsidRPr="00BD56B2" w:rsidRDefault="005C42E0" w:rsidP="009D56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56B2">
        <w:rPr>
          <w:rFonts w:ascii="Times New Roman" w:hAnsi="Times New Roman" w:cs="Times New Roman"/>
          <w:sz w:val="16"/>
          <w:szCs w:val="16"/>
        </w:rPr>
        <w:t xml:space="preserve">     законодательством либо судом не установлены иные запреты и ограничения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на  обращение  за  государственной  регистрацией в качестве индивидуального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предпринимателя;</w:t>
      </w:r>
    </w:p>
    <w:p w:rsidR="005C42E0" w:rsidRPr="00BD56B2" w:rsidRDefault="005C42E0" w:rsidP="009D56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56B2">
        <w:rPr>
          <w:rFonts w:ascii="Times New Roman" w:hAnsi="Times New Roman" w:cs="Times New Roman"/>
          <w:sz w:val="16"/>
          <w:szCs w:val="16"/>
        </w:rPr>
        <w:t xml:space="preserve">     сведения,  содержащиеся  в  заявлении  о  государственной регистрации,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достоверны.</w:t>
      </w:r>
    </w:p>
    <w:p w:rsidR="005C42E0" w:rsidRPr="00BD56B2" w:rsidRDefault="005C42E0" w:rsidP="009D56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56B2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BD56B2">
        <w:rPr>
          <w:rFonts w:ascii="Times New Roman" w:hAnsi="Times New Roman" w:cs="Times New Roman"/>
          <w:sz w:val="16"/>
          <w:szCs w:val="16"/>
        </w:rPr>
        <w:t xml:space="preserve">Предупрежден  об уголовной ответственности за  </w:t>
      </w:r>
      <w:proofErr w:type="spellStart"/>
      <w:r w:rsidRPr="00BD56B2">
        <w:rPr>
          <w:rFonts w:ascii="Times New Roman" w:hAnsi="Times New Roman" w:cs="Times New Roman"/>
          <w:sz w:val="16"/>
          <w:szCs w:val="16"/>
        </w:rPr>
        <w:t>лжепредпринимательство</w:t>
      </w:r>
      <w:proofErr w:type="spellEnd"/>
      <w:r w:rsidRPr="00BD56B2">
        <w:rPr>
          <w:rFonts w:ascii="Times New Roman" w:hAnsi="Times New Roman" w:cs="Times New Roman"/>
          <w:sz w:val="16"/>
          <w:szCs w:val="16"/>
        </w:rPr>
        <w:t>,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 xml:space="preserve">а также  о том, что  в  соответствии  с  </w:t>
      </w:r>
      <w:hyperlink r:id="rId5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BD56B2">
          <w:rPr>
            <w:rFonts w:ascii="Times New Roman" w:hAnsi="Times New Roman" w:cs="Times New Roman"/>
            <w:color w:val="0000FF"/>
            <w:sz w:val="16"/>
            <w:szCs w:val="16"/>
          </w:rPr>
          <w:t>частями первой</w:t>
        </w:r>
      </w:hyperlink>
      <w:r w:rsidRPr="00BD56B2">
        <w:rPr>
          <w:rFonts w:ascii="Times New Roman" w:hAnsi="Times New Roman" w:cs="Times New Roman"/>
          <w:sz w:val="16"/>
          <w:szCs w:val="16"/>
        </w:rPr>
        <w:t xml:space="preserve"> - </w:t>
      </w:r>
      <w:hyperlink r:id="rId6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BD56B2">
          <w:rPr>
            <w:rFonts w:ascii="Times New Roman" w:hAnsi="Times New Roman" w:cs="Times New Roman"/>
            <w:color w:val="0000FF"/>
            <w:sz w:val="16"/>
            <w:szCs w:val="16"/>
          </w:rPr>
          <w:t>третьей</w:t>
        </w:r>
      </w:hyperlink>
      <w:r w:rsidRPr="00BD56B2">
        <w:rPr>
          <w:rFonts w:ascii="Times New Roman" w:hAnsi="Times New Roman" w:cs="Times New Roman"/>
          <w:sz w:val="16"/>
          <w:szCs w:val="16"/>
        </w:rPr>
        <w:t xml:space="preserve"> и </w:t>
      </w:r>
      <w:hyperlink r:id="rId7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BD56B2">
          <w:rPr>
            <w:rFonts w:ascii="Times New Roman" w:hAnsi="Times New Roman" w:cs="Times New Roman"/>
            <w:color w:val="0000FF"/>
            <w:sz w:val="16"/>
            <w:szCs w:val="16"/>
          </w:rPr>
          <w:t>абзацем</w:t>
        </w:r>
        <w:proofErr w:type="gramEnd"/>
      </w:hyperlink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hyperlink r:id="rId8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BD56B2">
          <w:rPr>
            <w:rFonts w:ascii="Times New Roman" w:hAnsi="Times New Roman" w:cs="Times New Roman"/>
            <w:color w:val="0000FF"/>
            <w:sz w:val="16"/>
            <w:szCs w:val="16"/>
          </w:rPr>
          <w:t>вторым части четвертой пункта 26</w:t>
        </w:r>
      </w:hyperlink>
      <w:r w:rsidRPr="00BD56B2">
        <w:rPr>
          <w:rFonts w:ascii="Times New Roman" w:hAnsi="Times New Roman" w:cs="Times New Roman"/>
          <w:sz w:val="16"/>
          <w:szCs w:val="16"/>
        </w:rPr>
        <w:t xml:space="preserve">  Положения  о  государственной регистрации</w:t>
      </w:r>
      <w:r w:rsid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субъектов хозяйствования:</w:t>
      </w:r>
    </w:p>
    <w:p w:rsidR="005C42E0" w:rsidRPr="00BD56B2" w:rsidRDefault="005C42E0" w:rsidP="009D56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56B2">
        <w:rPr>
          <w:rFonts w:ascii="Times New Roman" w:hAnsi="Times New Roman" w:cs="Times New Roman"/>
          <w:sz w:val="16"/>
          <w:szCs w:val="16"/>
        </w:rPr>
        <w:t xml:space="preserve">     индивидуальный  предприниматель несет ответственность за достоверность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сведений, указанных в заявлении о государственной регистрации;</w:t>
      </w:r>
    </w:p>
    <w:p w:rsidR="005C42E0" w:rsidRPr="00BD56B2" w:rsidRDefault="005C42E0" w:rsidP="009D56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D56B2">
        <w:rPr>
          <w:rFonts w:ascii="Times New Roman" w:hAnsi="Times New Roman" w:cs="Times New Roman"/>
          <w:sz w:val="16"/>
          <w:szCs w:val="16"/>
        </w:rPr>
        <w:t xml:space="preserve">     деятельность   индивидуального    предпринимателя,     государственная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регистрация  которого осуществлена  на  основании заведомо ложных сведений,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представленных в регистрирующий орган, является незаконной и запрещается, а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его  государственная  регистрация  может  быть признана недействительной по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решению суда, рассматривающего экономические дела;</w:t>
      </w:r>
    </w:p>
    <w:p w:rsidR="005C42E0" w:rsidRPr="009D569B" w:rsidRDefault="005C42E0" w:rsidP="009D569B">
      <w:pPr>
        <w:pStyle w:val="ConsPlusNonformat"/>
        <w:jc w:val="both"/>
        <w:rPr>
          <w:rFonts w:ascii="Times New Roman" w:hAnsi="Times New Roman" w:cs="Times New Roman"/>
        </w:rPr>
      </w:pPr>
      <w:r w:rsidRPr="00BD56B2">
        <w:rPr>
          <w:rFonts w:ascii="Times New Roman" w:hAnsi="Times New Roman" w:cs="Times New Roman"/>
          <w:sz w:val="16"/>
          <w:szCs w:val="16"/>
        </w:rPr>
        <w:t xml:space="preserve">     признание недействительной государственной регистрации индивидуального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предпринимателя влечет взыскание полученных индивидуальным предпринимателем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доходов в местный бюджет и прекращение его деятельности. При этом взыскание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доходов  осуществляется  независимо  от  срока,  прошедшего  со  дня  такой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регистрации, и за весь период осуществления деятельности.</w:t>
      </w:r>
    </w:p>
    <w:p w:rsidR="005C42E0" w:rsidRPr="009D569B" w:rsidRDefault="005C42E0" w:rsidP="009B7434">
      <w:pPr>
        <w:pStyle w:val="ConsPlusNonformat"/>
        <w:jc w:val="both"/>
        <w:rPr>
          <w:rFonts w:ascii="Times New Roman" w:hAnsi="Times New Roman" w:cs="Times New Roman"/>
        </w:rPr>
      </w:pPr>
    </w:p>
    <w:p w:rsidR="005C42E0" w:rsidRPr="006E7911" w:rsidRDefault="005C42E0" w:rsidP="006E79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791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C42E0" w:rsidRPr="006E7911" w:rsidRDefault="005C42E0" w:rsidP="006E79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E7911">
        <w:rPr>
          <w:rFonts w:ascii="Times New Roman" w:hAnsi="Times New Roman" w:cs="Times New Roman"/>
          <w:sz w:val="22"/>
          <w:szCs w:val="22"/>
        </w:rPr>
        <w:t xml:space="preserve">(фамилия, собственное имя, отчество (если таковое имеется)) </w:t>
      </w:r>
      <w:hyperlink w:anchor="Par1485" w:tooltip="     &lt;***&gt;  Фамилия,  собственное  имя,  отчество  (если  таковое  имеется)" w:history="1">
        <w:r w:rsidRPr="006E7911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5C42E0" w:rsidRPr="006E7911" w:rsidRDefault="005C42E0" w:rsidP="006E79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791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C42E0" w:rsidRPr="006E7911" w:rsidRDefault="005C42E0" w:rsidP="006E79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E7911">
        <w:rPr>
          <w:rFonts w:ascii="Times New Roman" w:hAnsi="Times New Roman" w:cs="Times New Roman"/>
          <w:sz w:val="22"/>
          <w:szCs w:val="22"/>
        </w:rPr>
        <w:t xml:space="preserve">(подпись </w:t>
      </w:r>
      <w:hyperlink w:anchor="Par1487" w:tooltip="     &lt;****&gt;   Заявление   подписывается   в   присутствии   уполномоченного" w:history="1">
        <w:r w:rsidRPr="006E7911">
          <w:rPr>
            <w:rFonts w:ascii="Times New Roman" w:hAnsi="Times New Roman" w:cs="Times New Roman"/>
            <w:color w:val="0000FF"/>
            <w:sz w:val="22"/>
            <w:szCs w:val="22"/>
          </w:rPr>
          <w:t>&lt;****&gt;</w:t>
        </w:r>
      </w:hyperlink>
      <w:r w:rsidRPr="006E7911">
        <w:rPr>
          <w:rFonts w:ascii="Times New Roman" w:hAnsi="Times New Roman" w:cs="Times New Roman"/>
          <w:sz w:val="22"/>
          <w:szCs w:val="22"/>
        </w:rPr>
        <w:t>)</w:t>
      </w:r>
    </w:p>
    <w:p w:rsidR="005C42E0" w:rsidRPr="006E7911" w:rsidRDefault="005C42E0" w:rsidP="006E79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7911">
        <w:rPr>
          <w:rFonts w:ascii="Times New Roman" w:hAnsi="Times New Roman" w:cs="Times New Roman"/>
          <w:sz w:val="26"/>
          <w:szCs w:val="26"/>
        </w:rPr>
        <w:t>______________________</w:t>
      </w:r>
    </w:p>
    <w:p w:rsidR="005C42E0" w:rsidRPr="006E7911" w:rsidRDefault="005C42E0" w:rsidP="006E79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E7911">
        <w:rPr>
          <w:rFonts w:ascii="Times New Roman" w:hAnsi="Times New Roman" w:cs="Times New Roman"/>
          <w:sz w:val="22"/>
          <w:szCs w:val="22"/>
        </w:rPr>
        <w:t>(дата)</w:t>
      </w:r>
    </w:p>
    <w:p w:rsidR="005C42E0" w:rsidRPr="009D569B" w:rsidRDefault="005C42E0" w:rsidP="009B7434">
      <w:pPr>
        <w:pStyle w:val="ConsPlusNonformat"/>
        <w:jc w:val="both"/>
        <w:rPr>
          <w:rFonts w:ascii="Times New Roman" w:hAnsi="Times New Roman" w:cs="Times New Roman"/>
        </w:rPr>
      </w:pPr>
      <w:r w:rsidRPr="009D569B">
        <w:rPr>
          <w:rFonts w:ascii="Times New Roman" w:hAnsi="Times New Roman" w:cs="Times New Roman"/>
        </w:rPr>
        <w:t xml:space="preserve">     --------------------------------</w:t>
      </w:r>
    </w:p>
    <w:p w:rsidR="005C42E0" w:rsidRPr="00BD56B2" w:rsidRDefault="005C42E0" w:rsidP="009B74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1467"/>
      <w:bookmarkEnd w:id="1"/>
      <w:r w:rsidRPr="009D569B">
        <w:rPr>
          <w:rFonts w:ascii="Times New Roman" w:hAnsi="Times New Roman" w:cs="Times New Roman"/>
        </w:rPr>
        <w:t xml:space="preserve">     </w:t>
      </w:r>
      <w:r w:rsidRPr="00BD56B2">
        <w:rPr>
          <w:rFonts w:ascii="Times New Roman" w:hAnsi="Times New Roman" w:cs="Times New Roman"/>
          <w:sz w:val="16"/>
          <w:szCs w:val="16"/>
        </w:rPr>
        <w:t>&lt;*&gt;  Указывается  вид  экономической  деятельности,  предполагаемый  к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осуществлению  в  качестве  основного  в соответствии с общегосударственным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hyperlink r:id="rId9" w:tooltip="Постановление Государственного комитета по стандартизации Республики Беларусь от 05.12.2011 N 85 (ред. от 08.10.2015) &quot;Об утверждении, введении в действие общегосударственного классификатора Республики Беларусь&quot;------------ Недействующая редакция{КонсультантПл" w:history="1">
        <w:r w:rsidRPr="00BD56B2">
          <w:rPr>
            <w:rFonts w:ascii="Times New Roman" w:hAnsi="Times New Roman" w:cs="Times New Roman"/>
            <w:color w:val="0000FF"/>
            <w:sz w:val="16"/>
            <w:szCs w:val="16"/>
          </w:rPr>
          <w:t>классификатором</w:t>
        </w:r>
      </w:hyperlink>
      <w:r w:rsidRPr="00BD56B2">
        <w:rPr>
          <w:rFonts w:ascii="Times New Roman" w:hAnsi="Times New Roman" w:cs="Times New Roman"/>
          <w:sz w:val="16"/>
          <w:szCs w:val="16"/>
        </w:rPr>
        <w:t xml:space="preserve">  Республики  Беларусь  ОКРБ  005-2011  "Виды  экономической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деятельности",  утвержденным  постановлением  Государственного  комитета по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стандартизации   Республики   Беларусь   от   5 декабря  2011 г.   N 85 "Об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утверждении,   введении   в   действие  общегосударственного классификатора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Республики Беларусь". Код указывается на уровне пяти знаков.</w:t>
      </w:r>
    </w:p>
    <w:p w:rsidR="005C42E0" w:rsidRPr="00BD56B2" w:rsidRDefault="005C42E0" w:rsidP="009B74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1474"/>
      <w:bookmarkEnd w:id="2"/>
      <w:r w:rsidRPr="00BD56B2">
        <w:rPr>
          <w:rFonts w:ascii="Times New Roman" w:hAnsi="Times New Roman" w:cs="Times New Roman"/>
          <w:sz w:val="16"/>
          <w:szCs w:val="16"/>
        </w:rPr>
        <w:t xml:space="preserve">     &lt;**&gt;  Пункт 6  заявления  заполняется  в случае,  если при прохождении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процедуры    государственной   регистрации   гражданин,   обратившийся   за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государственной  регистрацией  в  качестве индивидуального предпринимателя,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инициирует   направление   регистрирующим   органом  в  банк,  небанковскую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кредитно-финансовую   организацию   информации,  необходимой  для  открытия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индивидуальному  предпринимателю  текущего  (расчетного) банковского счета.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 xml:space="preserve">При  этом  документы,  предусмотренные  </w:t>
      </w:r>
      <w:hyperlink r:id="rId10" w:tooltip="Декрет Президента Республики Беларусь от 16.01.2009 N 1 (ред. от 28.02.2017) &quot;О государственной регистрации и ликвидации (прекращении деятельности) субъектов хозяйствования&quot; (с изм. и доп., вступающими в силу с 03.09.2017) (вместе с &quot;Положением о государственн" w:history="1">
        <w:r w:rsidRPr="00BD56B2">
          <w:rPr>
            <w:rFonts w:ascii="Times New Roman" w:hAnsi="Times New Roman" w:cs="Times New Roman"/>
            <w:color w:val="0000FF"/>
            <w:sz w:val="16"/>
            <w:szCs w:val="16"/>
          </w:rPr>
          <w:t>абзацами  вторым</w:t>
        </w:r>
      </w:hyperlink>
      <w:r w:rsidRPr="00BD56B2">
        <w:rPr>
          <w:rFonts w:ascii="Times New Roman" w:hAnsi="Times New Roman" w:cs="Times New Roman"/>
          <w:sz w:val="16"/>
          <w:szCs w:val="16"/>
        </w:rPr>
        <w:t xml:space="preserve">  и </w:t>
      </w:r>
      <w:hyperlink r:id="rId11" w:tooltip="Декрет Президента Республики Беларусь от 16.01.2009 N 1 (ред. от 28.02.2017) &quot;О государственной регистрации и ликвидации (прекращении деятельности) субъектов хозяйствования&quot; (с изм. и доп., вступающими в силу с 03.09.2017) (вместе с &quot;Положением о государственн" w:history="1">
        <w:r w:rsidRPr="00BD56B2">
          <w:rPr>
            <w:rFonts w:ascii="Times New Roman" w:hAnsi="Times New Roman" w:cs="Times New Roman"/>
            <w:color w:val="0000FF"/>
            <w:sz w:val="16"/>
            <w:szCs w:val="16"/>
          </w:rPr>
          <w:t>четвертым</w:t>
        </w:r>
      </w:hyperlink>
      <w:r w:rsidRPr="00BD56B2">
        <w:rPr>
          <w:rFonts w:ascii="Times New Roman" w:hAnsi="Times New Roman" w:cs="Times New Roman"/>
          <w:sz w:val="16"/>
          <w:szCs w:val="16"/>
        </w:rPr>
        <w:t xml:space="preserve"> части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первой  подпункта 2.3 пункта 2 Декрета Президента Республики Беларусь от 16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января 2009 г. N 1 "О государственной регистрации и ликвидации (прекращении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деятельности)  субъектов хозяйствования", индивидуальным предпринимателем в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банк, небанковскую кредитно-финансовую организацию не представляются.</w:t>
      </w:r>
    </w:p>
    <w:p w:rsidR="005C42E0" w:rsidRPr="00BD56B2" w:rsidRDefault="005C42E0" w:rsidP="009B74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1485"/>
      <w:bookmarkEnd w:id="3"/>
      <w:r w:rsidRPr="00BD56B2">
        <w:rPr>
          <w:rFonts w:ascii="Times New Roman" w:hAnsi="Times New Roman" w:cs="Times New Roman"/>
          <w:sz w:val="16"/>
          <w:szCs w:val="16"/>
        </w:rPr>
        <w:t xml:space="preserve">     &lt;***&gt;  Фамилия,  собственное  имя,  отчество  (если  таковое  имеется)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указываются полностью.</w:t>
      </w:r>
    </w:p>
    <w:p w:rsidR="005C42E0" w:rsidRPr="009D569B" w:rsidRDefault="005C42E0" w:rsidP="00BD56B2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487"/>
      <w:bookmarkEnd w:id="4"/>
      <w:r w:rsidRPr="00BD56B2">
        <w:rPr>
          <w:rFonts w:ascii="Times New Roman" w:hAnsi="Times New Roman" w:cs="Times New Roman"/>
          <w:sz w:val="16"/>
          <w:szCs w:val="16"/>
        </w:rPr>
        <w:t xml:space="preserve">     &lt;****&gt;   Заявление   подписывается   в   присутствии   уполномоченного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 xml:space="preserve">сотрудника  регистрирующего органа </w:t>
      </w:r>
      <w:r w:rsidR="00DE66CD" w:rsidRPr="00DE66CD">
        <w:rPr>
          <w:rFonts w:ascii="Times New Roman" w:hAnsi="Times New Roman" w:cs="Times New Roman"/>
          <w:sz w:val="16"/>
          <w:szCs w:val="16"/>
          <w:highlight w:val="yellow"/>
        </w:rPr>
        <w:t>(нотариуса – в случае представления документов в регистрирующий орган нотариусом)</w:t>
      </w:r>
      <w:r w:rsidR="00DE66CD" w:rsidRPr="00DE66CD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гражданином, регистрирующимся в качестве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индивидуального  предпринимателя, либо подлинность подписи заявителя должна</w:t>
      </w:r>
      <w:r w:rsidR="009D569B" w:rsidRPr="00BD56B2">
        <w:rPr>
          <w:rFonts w:ascii="Times New Roman" w:hAnsi="Times New Roman" w:cs="Times New Roman"/>
          <w:sz w:val="16"/>
          <w:szCs w:val="16"/>
        </w:rPr>
        <w:t xml:space="preserve"> </w:t>
      </w:r>
      <w:r w:rsidRPr="00BD56B2">
        <w:rPr>
          <w:rFonts w:ascii="Times New Roman" w:hAnsi="Times New Roman" w:cs="Times New Roman"/>
          <w:sz w:val="16"/>
          <w:szCs w:val="16"/>
        </w:rPr>
        <w:t>быть засвидетельствована нотариально.</w:t>
      </w:r>
    </w:p>
    <w:sectPr w:rsidR="005C42E0" w:rsidRPr="009D569B" w:rsidSect="00BD56B2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434"/>
    <w:rsid w:val="000A0007"/>
    <w:rsid w:val="00183A99"/>
    <w:rsid w:val="001C3C22"/>
    <w:rsid w:val="002635EA"/>
    <w:rsid w:val="002E7CE0"/>
    <w:rsid w:val="0033145F"/>
    <w:rsid w:val="004F43AF"/>
    <w:rsid w:val="004F450E"/>
    <w:rsid w:val="005A0394"/>
    <w:rsid w:val="005B444B"/>
    <w:rsid w:val="005C42E0"/>
    <w:rsid w:val="005C542E"/>
    <w:rsid w:val="00651446"/>
    <w:rsid w:val="006E7911"/>
    <w:rsid w:val="00764692"/>
    <w:rsid w:val="00967935"/>
    <w:rsid w:val="009B7434"/>
    <w:rsid w:val="009D569B"/>
    <w:rsid w:val="00A21691"/>
    <w:rsid w:val="00A97216"/>
    <w:rsid w:val="00AF28EC"/>
    <w:rsid w:val="00BD56B2"/>
    <w:rsid w:val="00DE66CD"/>
    <w:rsid w:val="00F459B4"/>
    <w:rsid w:val="00F7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743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B74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F53098693C9F0360EF1DB2CC6A2F1BBF24138978AEF356A7973D58E9CD155C8F11CE7A6985E9726C2D24BF129i8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3F53098693C9F0360EF1DB2CC6A2F1BBF24138978AEF356A7973D58E9CD155C8F11CE7A6985E9726C2D24BF129i8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F53098693C9F0360EF1DB2CC6A2F1BBF24138978AEF356A7973D58E9CD155C8F11CE7A6985E9726C2D248F829iDG" TargetMode="External"/><Relationship Id="rId11" Type="http://schemas.openxmlformats.org/officeDocument/2006/relationships/hyperlink" Target="consultantplus://offline/ref=683F53098693C9F0360EF1DB2CC6A2F1BBF24138978AE8336D7177D58E9CD155C8F11CE7A6985E9726C2D24AF729i3G" TargetMode="External"/><Relationship Id="rId5" Type="http://schemas.openxmlformats.org/officeDocument/2006/relationships/hyperlink" Target="consultantplus://offline/ref=683F53098693C9F0360EF1DB2CC6A2F1BBF24138978AEF356A7973D58E9CD155C8F11CE7A6985E9726C2D248F829iFG" TargetMode="External"/><Relationship Id="rId10" Type="http://schemas.openxmlformats.org/officeDocument/2006/relationships/hyperlink" Target="consultantplus://offline/ref=683F53098693C9F0360EF1DB2CC6A2F1BBF24138978AE8336D7177D58E9CD155C8F11CE7A6985E9726C2D24AF729iDG" TargetMode="External"/><Relationship Id="rId4" Type="http://schemas.openxmlformats.org/officeDocument/2006/relationships/hyperlink" Target="consultantplus://offline/ref=683F53098693C9F0360EF1DB2CC6A2F1BBF24138978AEC346A7276D58E9CD155C8F11CE7A6985E9726C2D24DF429iDG" TargetMode="External"/><Relationship Id="rId9" Type="http://schemas.openxmlformats.org/officeDocument/2006/relationships/hyperlink" Target="consultantplus://offline/ref=683F53098693C9F0360EF1DB2CC6A2F1BBF24138978AEF366D7271D58E9CD155C8F11CE7A6985E9726C2D24DF029iB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10384</Characters>
  <Application>Microsoft Office Word</Application>
  <DocSecurity>0</DocSecurity>
  <Lines>86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Свиридович Александр Константинович</dc:creator>
  <cp:keywords/>
  <dc:description/>
  <cp:lastModifiedBy>mixalovskaya_ek</cp:lastModifiedBy>
  <cp:revision>2</cp:revision>
  <cp:lastPrinted>2017-09-19T08:43:00Z</cp:lastPrinted>
  <dcterms:created xsi:type="dcterms:W3CDTF">2018-02-27T09:46:00Z</dcterms:created>
  <dcterms:modified xsi:type="dcterms:W3CDTF">2018-02-27T09:46:00Z</dcterms:modified>
</cp:coreProperties>
</file>